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71D" w:rsidRPr="005A5C68" w:rsidRDefault="005A171D" w:rsidP="005A171D">
      <w:pPr>
        <w:pStyle w:val="FormatvorlagePMHeadline"/>
        <w:rPr>
          <w:lang w:val="en-US"/>
        </w:rPr>
      </w:pPr>
      <w:r w:rsidRPr="005A5C68">
        <w:rPr>
          <w:lang w:val="en-US"/>
        </w:rPr>
        <w:t xml:space="preserve">Arburg Senior </w:t>
      </w:r>
      <w:r w:rsidR="005A5C68">
        <w:rPr>
          <w:lang w:val="en-US"/>
        </w:rPr>
        <w:t>Partner Eugen Hehl passed away</w:t>
      </w:r>
    </w:p>
    <w:p w:rsidR="005A171D" w:rsidRPr="005A5C68" w:rsidRDefault="005A171D" w:rsidP="005A171D">
      <w:pPr>
        <w:pStyle w:val="PMSubline"/>
        <w:numPr>
          <w:ilvl w:val="0"/>
          <w:numId w:val="0"/>
        </w:numPr>
        <w:rPr>
          <w:lang w:val="en-US"/>
        </w:rPr>
      </w:pPr>
    </w:p>
    <w:p w:rsidR="005A171D" w:rsidRPr="005A5C68" w:rsidRDefault="005A171D" w:rsidP="005A171D">
      <w:pPr>
        <w:pStyle w:val="PMSubline"/>
        <w:rPr>
          <w:lang w:val="en-US"/>
        </w:rPr>
      </w:pPr>
      <w:r w:rsidRPr="005A5C68">
        <w:rPr>
          <w:lang w:val="en-US"/>
        </w:rPr>
        <w:t>Arburg: Dynamic corporate development significantly shaped</w:t>
      </w:r>
    </w:p>
    <w:p w:rsidR="005A171D" w:rsidRPr="005A5C68" w:rsidRDefault="005A171D" w:rsidP="005A171D">
      <w:pPr>
        <w:pStyle w:val="PMSubline"/>
        <w:rPr>
          <w:lang w:val="en-US"/>
        </w:rPr>
      </w:pPr>
      <w:r w:rsidRPr="005A5C68">
        <w:rPr>
          <w:lang w:val="en-US"/>
        </w:rPr>
        <w:t>Plastics industry: Globally outstand</w:t>
      </w:r>
      <w:r w:rsidR="005A5C68">
        <w:rPr>
          <w:lang w:val="en-US"/>
        </w:rPr>
        <w:t>ing entrepreneurial personality</w:t>
      </w:r>
    </w:p>
    <w:p w:rsidR="005A171D" w:rsidRPr="005A5C68" w:rsidRDefault="005A171D" w:rsidP="005A171D">
      <w:pPr>
        <w:pStyle w:val="PMSubline"/>
        <w:rPr>
          <w:lang w:val="en-US"/>
        </w:rPr>
      </w:pPr>
      <w:r w:rsidRPr="005A5C68">
        <w:rPr>
          <w:lang w:val="en-US"/>
        </w:rPr>
        <w:t>Region: Socially committed, Christian values, characterised by sustainability</w:t>
      </w:r>
    </w:p>
    <w:p w:rsidR="005A171D" w:rsidRPr="005A5C68" w:rsidRDefault="005A171D" w:rsidP="005A171D">
      <w:pPr>
        <w:pStyle w:val="PMText"/>
        <w:rPr>
          <w:lang w:val="en-US"/>
        </w:rPr>
      </w:pPr>
    </w:p>
    <w:p w:rsidR="005A171D" w:rsidRPr="005A5C68" w:rsidRDefault="005A5C68" w:rsidP="005A171D">
      <w:pPr>
        <w:pStyle w:val="PMOrtDatum"/>
        <w:rPr>
          <w:color w:val="000000"/>
          <w:lang w:val="en-US"/>
        </w:rPr>
      </w:pPr>
      <w:r>
        <w:rPr>
          <w:color w:val="000000"/>
          <w:lang w:val="en-US"/>
        </w:rPr>
        <w:t>Lossburg, 13/12/</w:t>
      </w:r>
      <w:r w:rsidR="005A171D" w:rsidRPr="005A5C68">
        <w:rPr>
          <w:color w:val="000000"/>
          <w:lang w:val="en-US"/>
        </w:rPr>
        <w:t>2023</w:t>
      </w:r>
    </w:p>
    <w:p w:rsidR="00BF4A1C" w:rsidRPr="005A5C68" w:rsidRDefault="005A171D" w:rsidP="005A171D">
      <w:pPr>
        <w:pStyle w:val="PMVorspann"/>
        <w:rPr>
          <w:lang w:val="en-US"/>
        </w:rPr>
      </w:pPr>
      <w:r w:rsidRPr="005A5C68">
        <w:rPr>
          <w:lang w:val="en-US"/>
        </w:rPr>
        <w:t xml:space="preserve">On 12 December 2023, Eugen Hehl, Senior Partner of Arburg GmbH + Co KG, passed away at the age of 94. In addition to his entrepreneurial vision, the trained master mechanic was recognised above all for his services to the development of global sales at Arburg and the company's construction infrastructure, as well as his strong social commitment to and in the region. </w:t>
      </w:r>
      <w:r w:rsidR="00BF4A1C" w:rsidRPr="005A5C68">
        <w:rPr>
          <w:lang w:val="en-US"/>
        </w:rPr>
        <w:t>The family-owned company is one of the world's leading manufacturers of plastic processing machines.</w:t>
      </w:r>
    </w:p>
    <w:p w:rsidR="005A171D" w:rsidRPr="005A5C68" w:rsidRDefault="005A171D" w:rsidP="005A171D">
      <w:pPr>
        <w:pStyle w:val="PMText"/>
        <w:rPr>
          <w:bCs/>
          <w:iCs/>
          <w:snapToGrid/>
          <w:lang w:val="en-US"/>
        </w:rPr>
      </w:pPr>
    </w:p>
    <w:p w:rsidR="005A171D" w:rsidRPr="005A5C68" w:rsidRDefault="005A171D" w:rsidP="005A171D">
      <w:pPr>
        <w:pStyle w:val="Text"/>
        <w:rPr>
          <w:lang w:val="en-US"/>
        </w:rPr>
      </w:pPr>
      <w:r w:rsidRPr="005A5C68">
        <w:rPr>
          <w:lang w:val="en-US"/>
        </w:rPr>
        <w:t xml:space="preserve">As Chairman of the Management Team for many years and responsible for global sales at Arburg, Eugen Hehl played a key role in the company's global success. </w:t>
      </w:r>
      <w:r w:rsidR="005A5C68" w:rsidRPr="005A5C68">
        <w:rPr>
          <w:rStyle w:val="normaltextrun"/>
          <w:color w:val="000000"/>
          <w:shd w:val="clear" w:color="auto" w:fill="FFFFFF"/>
          <w:lang w:val="en-US"/>
        </w:rPr>
        <w:t>Technically trained, but with a keen instinct for sales in particular, he played a decisive role in shaping the family business for more than seven decades in congenial co-operation with his brother Karl, who passed away in 2010.</w:t>
      </w:r>
      <w:r w:rsidR="005A5C68">
        <w:rPr>
          <w:rStyle w:val="eop"/>
          <w:color w:val="000000"/>
          <w:shd w:val="clear" w:color="auto" w:fill="FFFFFF"/>
          <w:lang w:val="en-US"/>
        </w:rPr>
        <w:t xml:space="preserve"> </w:t>
      </w:r>
      <w:r w:rsidRPr="005A5C68">
        <w:rPr>
          <w:lang w:val="en-US"/>
        </w:rPr>
        <w:t xml:space="preserve">With his ideas and solutions regarding construction, he gave the company an unmistakable profile worldwide. </w:t>
      </w:r>
      <w:r w:rsidRPr="005A5C68">
        <w:rPr>
          <w:rStyle w:val="normaltextrun"/>
          <w:color w:val="000000"/>
          <w:shd w:val="clear" w:color="auto" w:fill="FFFFFF"/>
          <w:lang w:val="en-US"/>
        </w:rPr>
        <w:t xml:space="preserve">As Managing </w:t>
      </w:r>
      <w:r w:rsidRPr="005A5C68">
        <w:rPr>
          <w:rStyle w:val="normaltextrun"/>
          <w:color w:val="000000"/>
          <w:shd w:val="clear" w:color="auto" w:fill="FFFFFF"/>
          <w:lang w:val="en-US"/>
        </w:rPr>
        <w:lastRenderedPageBreak/>
        <w:t xml:space="preserve">Partner, Eugen Hehl played a key role in the global success of the </w:t>
      </w:r>
      <w:r w:rsidRPr="00582BAB">
        <w:rPr>
          <w:rStyle w:val="normaltextrun"/>
          <w:color w:val="000000"/>
          <w:shd w:val="clear" w:color="auto" w:fill="FFFFFF"/>
          <w:lang w:val="en-US"/>
        </w:rPr>
        <w:t>family company as the "</w:t>
      </w:r>
      <w:r w:rsidR="005A5C68" w:rsidRPr="00582BAB">
        <w:rPr>
          <w:rStyle w:val="normaltextrun"/>
          <w:color w:val="000000"/>
          <w:shd w:val="clear" w:color="auto" w:fill="FFFFFF"/>
          <w:lang w:val="en-US"/>
        </w:rPr>
        <w:t>master builder</w:t>
      </w:r>
      <w:r w:rsidR="005A5C68">
        <w:rPr>
          <w:rStyle w:val="normaltextrun"/>
          <w:color w:val="000000"/>
          <w:shd w:val="clear" w:color="auto" w:fill="FFFFFF"/>
          <w:lang w:val="en-US"/>
        </w:rPr>
        <w:t xml:space="preserve"> of the company".</w:t>
      </w:r>
    </w:p>
    <w:p w:rsidR="005A171D" w:rsidRPr="005A5C68" w:rsidRDefault="005A171D" w:rsidP="005A171D">
      <w:pPr>
        <w:pStyle w:val="Text"/>
        <w:rPr>
          <w:b/>
          <w:lang w:val="en-US"/>
        </w:rPr>
      </w:pPr>
    </w:p>
    <w:p w:rsidR="005A171D" w:rsidRPr="005A5C68" w:rsidRDefault="005A171D" w:rsidP="005A171D">
      <w:pPr>
        <w:pStyle w:val="Text"/>
        <w:rPr>
          <w:b/>
          <w:lang w:val="en-US"/>
        </w:rPr>
      </w:pPr>
      <w:r w:rsidRPr="005A5C68">
        <w:rPr>
          <w:b/>
          <w:lang w:val="en-US"/>
        </w:rPr>
        <w:t>Global sales structures established</w:t>
      </w:r>
    </w:p>
    <w:p w:rsidR="005A171D" w:rsidRDefault="005A171D" w:rsidP="005A171D">
      <w:pPr>
        <w:pStyle w:val="Text"/>
        <w:rPr>
          <w:lang w:val="en-US"/>
        </w:rPr>
      </w:pPr>
      <w:r w:rsidRPr="005A5C68">
        <w:rPr>
          <w:lang w:val="en-US"/>
        </w:rPr>
        <w:t>In 1951, Eugen Hehl began to build up his own, initially regional, sales structures by travelli</w:t>
      </w:r>
      <w:r w:rsidR="005A5C68">
        <w:rPr>
          <w:lang w:val="en-US"/>
        </w:rPr>
        <w:t>ng extensively. As early as 1957</w:t>
      </w:r>
      <w:r w:rsidRPr="005A5C68">
        <w:rPr>
          <w:lang w:val="en-US"/>
        </w:rPr>
        <w:t xml:space="preserve">, he raised the company's sales to an international level by participating in the </w:t>
      </w:r>
      <w:r w:rsidR="005A5C68">
        <w:rPr>
          <w:lang w:val="en-US"/>
        </w:rPr>
        <w:t xml:space="preserve">first </w:t>
      </w:r>
      <w:r w:rsidRPr="005A5C68">
        <w:rPr>
          <w:lang w:val="en-US"/>
        </w:rPr>
        <w:t xml:space="preserve">trade fair in </w:t>
      </w:r>
      <w:r w:rsidR="005A5C68">
        <w:rPr>
          <w:lang w:val="en-US"/>
        </w:rPr>
        <w:t>Amsterdam in the Netherlands</w:t>
      </w:r>
      <w:r w:rsidRPr="005A5C68">
        <w:rPr>
          <w:lang w:val="en-US"/>
        </w:rPr>
        <w:t>. Eugen Hehl pursued committed visions throughout his life. As early as 1962, he travelled to Japan and the USA to further boost mac</w:t>
      </w:r>
      <w:r w:rsidR="005A5C68">
        <w:rPr>
          <w:lang w:val="en-US"/>
        </w:rPr>
        <w:t>hine sales.</w:t>
      </w:r>
    </w:p>
    <w:p w:rsidR="005A171D" w:rsidRPr="005A5C68" w:rsidRDefault="005A171D" w:rsidP="005A171D">
      <w:pPr>
        <w:pStyle w:val="Text"/>
        <w:rPr>
          <w:lang w:val="en-US"/>
        </w:rPr>
      </w:pPr>
      <w:r w:rsidRPr="005A5C68">
        <w:rPr>
          <w:lang w:val="en-US"/>
        </w:rPr>
        <w:t xml:space="preserve">With a love of detail and determination, the ambitious hunter, morning fitness enthusiast and tea drinker also implemented the construction activities at the main plant and the successively established Arburg subsidiaries around the world from the very beginning. With foresight, he had buildings in Lossburg that were between two and four years old partially demolished in 1966 in order to enable what is known as grid construction and thus improved future expansion alternatives on the company premises. Many of the Arburg </w:t>
      </w:r>
      <w:r w:rsidR="005A5C68">
        <w:rPr>
          <w:lang w:val="en-US"/>
        </w:rPr>
        <w:t>subsidiaries</w:t>
      </w:r>
      <w:r w:rsidRPr="005A5C68">
        <w:rPr>
          <w:lang w:val="en-US"/>
        </w:rPr>
        <w:t xml:space="preserve"> around the world resemble the headquarters in terms of their exterior design and are therefore clearly recognisable.</w:t>
      </w:r>
    </w:p>
    <w:p w:rsidR="005A171D" w:rsidRPr="005A5C68" w:rsidRDefault="005A171D" w:rsidP="005A171D">
      <w:pPr>
        <w:pStyle w:val="Text"/>
        <w:rPr>
          <w:lang w:val="en-US"/>
        </w:rPr>
      </w:pPr>
    </w:p>
    <w:p w:rsidR="005A171D" w:rsidRPr="005A5C68" w:rsidRDefault="005A171D" w:rsidP="005A171D">
      <w:pPr>
        <w:pStyle w:val="Text"/>
        <w:rPr>
          <w:b/>
          <w:lang w:val="en-US"/>
        </w:rPr>
      </w:pPr>
      <w:r w:rsidRPr="005A5C68">
        <w:rPr>
          <w:b/>
          <w:lang w:val="en-US"/>
        </w:rPr>
        <w:t>Strong social commitment</w:t>
      </w:r>
    </w:p>
    <w:p w:rsidR="005A171D" w:rsidRPr="005A5C68" w:rsidRDefault="005A171D" w:rsidP="005A171D">
      <w:pPr>
        <w:pStyle w:val="Text"/>
        <w:rPr>
          <w:lang w:val="en-US"/>
        </w:rPr>
      </w:pPr>
      <w:r w:rsidRPr="005A5C68">
        <w:rPr>
          <w:lang w:val="en-US"/>
        </w:rPr>
        <w:t xml:space="preserve">At Arburg, in his home </w:t>
      </w:r>
      <w:r w:rsidR="005A5C68">
        <w:rPr>
          <w:lang w:val="en-US"/>
        </w:rPr>
        <w:t>town Lossburg</w:t>
      </w:r>
      <w:r w:rsidRPr="005A5C68">
        <w:rPr>
          <w:lang w:val="en-US"/>
        </w:rPr>
        <w:t xml:space="preserve"> and far beyond the region, Eugen Hehl was held in high esteem both personally and professionally. Together with his brother Karl, Eugen Hehl was also known for his strong social commitment. The two of them had the Gebrüder Hehl Foundation established in Lossburg, which officially began its work in 1999. The retirement home operated by “Bruderhaus-Diakonie,” a non-profit, Christian diaconal foundation </w:t>
      </w:r>
      <w:r w:rsidRPr="005A5C68">
        <w:rPr>
          <w:lang w:val="en-US"/>
        </w:rPr>
        <w:lastRenderedPageBreak/>
        <w:t>in Baden-Württemberg, is open to older people for assisted living, short-term and elderly care. Eugen Hehl was also active in the church, including in the church choir of the Lossburg parish.</w:t>
      </w:r>
    </w:p>
    <w:p w:rsidR="005A171D" w:rsidRPr="005A5C68" w:rsidRDefault="005A171D" w:rsidP="005A171D">
      <w:pPr>
        <w:pStyle w:val="Text"/>
        <w:rPr>
          <w:lang w:val="en-US"/>
        </w:rPr>
      </w:pPr>
    </w:p>
    <w:p w:rsidR="005A171D" w:rsidRPr="005A5C68" w:rsidRDefault="005A5C68" w:rsidP="005A171D">
      <w:pPr>
        <w:pStyle w:val="Text"/>
        <w:rPr>
          <w:b/>
          <w:lang w:val="en-US"/>
        </w:rPr>
      </w:pPr>
      <w:r>
        <w:rPr>
          <w:b/>
          <w:lang w:val="en-US"/>
        </w:rPr>
        <w:t>Outstanding achievements</w:t>
      </w:r>
    </w:p>
    <w:p w:rsidR="005A171D" w:rsidRPr="005A5C68" w:rsidRDefault="005A171D" w:rsidP="005A171D">
      <w:pPr>
        <w:pStyle w:val="Text"/>
        <w:rPr>
          <w:lang w:val="en-US"/>
        </w:rPr>
      </w:pPr>
      <w:r w:rsidRPr="005A5C68">
        <w:rPr>
          <w:lang w:val="en-US"/>
        </w:rPr>
        <w:t>In November 2000, the Federal Republic of Germany honoured Eugen Hehl with the Federal Cross of Merit for his achievements. The company also received the Baden-Württemberg Business Medal in 1990 and the Baden-Württemberg Competence Award for Innovation and Quality in 2015. Further awards include honorary citizenship of the municipality of Lossburg in November 1997 and the Golden Master Craftsman's Certificate in 2005. The American Society of Plastics Engineers (SPE) presented Eugen and Karl Hehl with the Business Management Award in 2007 for their joint life's work. Eugen Hehl was inducted into the "Plastics Hall of Fame" in 2015 for his life's work. In 2020, the senior partner received the Richard Vieweg Medal of Honour, the highest award of the Association of German Engineers (VDI).</w:t>
      </w:r>
    </w:p>
    <w:p w:rsidR="009E6AAC" w:rsidRPr="005A5C68" w:rsidRDefault="009E6AAC" w:rsidP="005A171D">
      <w:pPr>
        <w:pStyle w:val="Text"/>
        <w:rPr>
          <w:lang w:val="en-US"/>
        </w:rPr>
      </w:pPr>
    </w:p>
    <w:p w:rsidR="005A171D" w:rsidRPr="005A5C68" w:rsidRDefault="005A171D" w:rsidP="005A171D">
      <w:pPr>
        <w:pStyle w:val="Text"/>
        <w:rPr>
          <w:lang w:val="en-US"/>
        </w:rPr>
      </w:pPr>
      <w:r w:rsidRPr="005A5C68">
        <w:rPr>
          <w:lang w:val="en-US"/>
        </w:rPr>
        <w:t>In Eugen Hehl, Arburg and the entire industry have lost a down-to-earth and success-orientated person,</w:t>
      </w:r>
      <w:r w:rsidR="00582BAB">
        <w:rPr>
          <w:lang w:val="en-US"/>
        </w:rPr>
        <w:t xml:space="preserve"> entrepreneur and pioneer. The Managing P</w:t>
      </w:r>
      <w:r w:rsidRPr="005A5C68">
        <w:rPr>
          <w:lang w:val="en-US"/>
        </w:rPr>
        <w:t>artners, in particular his two children Juliane and Michael Hehl, who together with their cousin Renate Keinath are currently managing the compan</w:t>
      </w:r>
      <w:r w:rsidR="00582BAB">
        <w:rPr>
          <w:lang w:val="en-US"/>
        </w:rPr>
        <w:t>y in the third generation, the Managing D</w:t>
      </w:r>
      <w:r w:rsidRPr="005A5C68">
        <w:rPr>
          <w:lang w:val="en-US"/>
        </w:rPr>
        <w:t>irectors and all employees will remember him with honour and gratitude.</w:t>
      </w:r>
    </w:p>
    <w:p w:rsidR="00CA6179" w:rsidRPr="005A5C68" w:rsidRDefault="00CA6179" w:rsidP="005A171D">
      <w:pPr>
        <w:pStyle w:val="Text"/>
        <w:rPr>
          <w:lang w:val="en-US"/>
        </w:rPr>
      </w:pPr>
    </w:p>
    <w:p w:rsidR="00582BAB" w:rsidRDefault="00582BAB">
      <w:pPr>
        <w:rPr>
          <w:b/>
          <w:bCs/>
          <w:sz w:val="32"/>
          <w:szCs w:val="20"/>
          <w:u w:val="single"/>
          <w:lang w:val="en-US"/>
        </w:rPr>
      </w:pPr>
      <w:r>
        <w:rPr>
          <w:lang w:val="en-US"/>
        </w:rPr>
        <w:br w:type="page"/>
      </w:r>
    </w:p>
    <w:p w:rsidR="005A171D" w:rsidRPr="00582BAB" w:rsidRDefault="005A171D" w:rsidP="005A171D">
      <w:pPr>
        <w:pStyle w:val="PMHeadline"/>
        <w:rPr>
          <w:lang w:val="en-US"/>
        </w:rPr>
      </w:pPr>
      <w:r w:rsidRPr="00582BAB">
        <w:rPr>
          <w:lang w:val="en-US"/>
        </w:rPr>
        <w:lastRenderedPageBreak/>
        <w:t>Photo</w:t>
      </w:r>
    </w:p>
    <w:p w:rsidR="005A171D" w:rsidRPr="00582BAB" w:rsidRDefault="005A171D" w:rsidP="005A171D">
      <w:pPr>
        <w:pStyle w:val="PMText"/>
        <w:rPr>
          <w:lang w:val="en-US"/>
        </w:rPr>
      </w:pPr>
    </w:p>
    <w:p w:rsidR="00582BAB" w:rsidRDefault="00582BAB" w:rsidP="00582BAB">
      <w:pPr>
        <w:pStyle w:val="Bildquelle"/>
        <w:jc w:val="left"/>
        <w:rPr>
          <w:b/>
        </w:rPr>
      </w:pPr>
      <w:r w:rsidRPr="00A524E3">
        <w:rPr>
          <w:b/>
        </w:rPr>
        <w:t>197335</w:t>
      </w:r>
    </w:p>
    <w:p w:rsidR="00582BAB" w:rsidRDefault="00582BAB" w:rsidP="00582BAB">
      <w:pPr>
        <w:pStyle w:val="Bildquelle"/>
        <w:jc w:val="left"/>
        <w:rPr>
          <w:b/>
          <w:bCs/>
          <w:szCs w:val="20"/>
        </w:rPr>
      </w:pPr>
      <w:r w:rsidRPr="00A524E3">
        <w:rPr>
          <w:b/>
          <w:bCs/>
          <w:noProof/>
          <w:szCs w:val="20"/>
        </w:rPr>
        <w:drawing>
          <wp:inline distT="0" distB="0" distL="0" distR="0" wp14:anchorId="57765953" wp14:editId="724D98FF">
            <wp:extent cx="3966210" cy="2828290"/>
            <wp:effectExtent l="0" t="0" r="0" b="0"/>
            <wp:docPr id="3" name="Grafik 3" descr="C:\Users\WERB21\Desktop\ARB00197335_EH_Portrait_Kompetenzpreis_2015_00665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ERB21\Desktop\ARB00197335_EH_Portrait_Kompetenzpreis_2015_00665 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66210" cy="2828290"/>
                    </a:xfrm>
                    <a:prstGeom prst="rect">
                      <a:avLst/>
                    </a:prstGeom>
                    <a:noFill/>
                    <a:ln>
                      <a:noFill/>
                    </a:ln>
                  </pic:spPr>
                </pic:pic>
              </a:graphicData>
            </a:graphic>
          </wp:inline>
        </w:drawing>
      </w:r>
    </w:p>
    <w:p w:rsidR="005A171D" w:rsidRPr="005A5C68" w:rsidRDefault="00582BAB" w:rsidP="00582BAB">
      <w:pPr>
        <w:pStyle w:val="Bildquelle"/>
        <w:jc w:val="left"/>
        <w:rPr>
          <w:lang w:val="en-US"/>
        </w:rPr>
      </w:pPr>
      <w:r w:rsidRPr="00582BAB">
        <w:rPr>
          <w:i/>
          <w:lang w:val="en-US"/>
        </w:rPr>
        <w:t xml:space="preserve">Arburg </w:t>
      </w:r>
      <w:r>
        <w:rPr>
          <w:i/>
          <w:lang w:val="en-US"/>
        </w:rPr>
        <w:t>mourns the loss of its S</w:t>
      </w:r>
      <w:r w:rsidR="005A171D" w:rsidRPr="005A5C68">
        <w:rPr>
          <w:i/>
          <w:lang w:val="en-US"/>
        </w:rPr>
        <w:t xml:space="preserve">enior </w:t>
      </w:r>
      <w:r>
        <w:rPr>
          <w:i/>
          <w:lang w:val="en-US"/>
        </w:rPr>
        <w:t>P</w:t>
      </w:r>
      <w:r w:rsidR="005A171D" w:rsidRPr="005A5C68">
        <w:rPr>
          <w:i/>
          <w:lang w:val="en-US"/>
        </w:rPr>
        <w:t>artner Eugen Hehl, who passed away on 12 December 2023 at the age of 94. Eugen Hehl made a particular contribution to the development of the global sales organisation and the structural development of the company.</w:t>
      </w:r>
    </w:p>
    <w:p w:rsidR="00582BAB" w:rsidRDefault="00582BAB" w:rsidP="005A171D">
      <w:pPr>
        <w:pStyle w:val="Bildquelle"/>
        <w:rPr>
          <w:lang w:val="en-US"/>
        </w:rPr>
      </w:pPr>
    </w:p>
    <w:p w:rsidR="005A171D" w:rsidRPr="005A5C68" w:rsidRDefault="005A171D" w:rsidP="005A171D">
      <w:pPr>
        <w:pStyle w:val="Bildquelle"/>
        <w:rPr>
          <w:lang w:val="en-US"/>
        </w:rPr>
      </w:pPr>
      <w:r w:rsidRPr="005A5C68">
        <w:rPr>
          <w:lang w:val="en-US"/>
        </w:rPr>
        <w:t>Photo: ARBURG</w:t>
      </w:r>
    </w:p>
    <w:p w:rsidR="005A171D" w:rsidRPr="005A5C68" w:rsidRDefault="005A171D" w:rsidP="005A171D">
      <w:pPr>
        <w:pStyle w:val="PMDateinameBild"/>
        <w:spacing w:line="360" w:lineRule="auto"/>
        <w:rPr>
          <w:lang w:val="en-US"/>
        </w:rPr>
      </w:pPr>
    </w:p>
    <w:p w:rsidR="005A171D" w:rsidRPr="005A5C68" w:rsidRDefault="005A171D" w:rsidP="005A171D">
      <w:pPr>
        <w:pStyle w:val="PMZusatzinfo-Headline"/>
        <w:rPr>
          <w:sz w:val="22"/>
          <w:szCs w:val="22"/>
          <w:lang w:val="en-US"/>
        </w:rPr>
      </w:pPr>
      <w:r w:rsidRPr="005A5C68">
        <w:rPr>
          <w:sz w:val="22"/>
          <w:szCs w:val="22"/>
          <w:lang w:val="en-US"/>
        </w:rPr>
        <w:t>Photo download:</w:t>
      </w:r>
    </w:p>
    <w:p w:rsidR="00B37EE5" w:rsidRPr="00B37EE5" w:rsidRDefault="007B66C5" w:rsidP="00B37EE5">
      <w:pPr>
        <w:pStyle w:val="PMZusatzinfo-Headline"/>
        <w:rPr>
          <w:b w:val="0"/>
          <w:lang w:val="en-US"/>
        </w:rPr>
      </w:pPr>
      <w:hyperlink r:id="rId8" w:history="1">
        <w:r w:rsidR="00B37EE5" w:rsidRPr="00B37EE5">
          <w:rPr>
            <w:rStyle w:val="Hyperlink"/>
            <w:b w:val="0"/>
            <w:lang w:val="en-US"/>
          </w:rPr>
          <w:t>https://media.arburg.com/portals/downloadcollection/824FDA1540726A214F374FEF6558ADBC</w:t>
        </w:r>
      </w:hyperlink>
    </w:p>
    <w:p w:rsidR="005A171D" w:rsidRPr="005A5C68" w:rsidRDefault="005A171D" w:rsidP="005A171D">
      <w:pPr>
        <w:pStyle w:val="PMZusatzinfo-Headline"/>
        <w:rPr>
          <w:lang w:val="en-US"/>
        </w:rPr>
      </w:pPr>
    </w:p>
    <w:p w:rsidR="005A171D" w:rsidRPr="005A5C68" w:rsidRDefault="005A171D" w:rsidP="005A171D">
      <w:pPr>
        <w:pStyle w:val="PMZusatzinfo-Headline"/>
        <w:rPr>
          <w:lang w:val="en-US"/>
        </w:rPr>
      </w:pPr>
      <w:r w:rsidRPr="005A5C68">
        <w:rPr>
          <w:lang w:val="en-US"/>
        </w:rPr>
        <w:t xml:space="preserve">Press release </w:t>
      </w:r>
    </w:p>
    <w:p w:rsidR="005A171D" w:rsidRPr="00774E80" w:rsidRDefault="005A171D" w:rsidP="005A171D">
      <w:pPr>
        <w:pStyle w:val="PMZusatzinfo-Text"/>
      </w:pPr>
      <w:r>
        <w:t xml:space="preserve">File: </w:t>
      </w:r>
      <w:bookmarkStart w:id="0" w:name="_GoBack"/>
      <w:r>
        <w:fldChar w:fldCharType="begin"/>
      </w:r>
      <w:r>
        <w:rPr>
          <w:noProof/>
        </w:rPr>
        <w:instrText xml:space="preserve"> FILENAME   \* MERGEFORMAT </w:instrText>
      </w:r>
      <w:r>
        <w:fldChar w:fldCharType="separate"/>
      </w:r>
      <w:r w:rsidR="007B66C5">
        <w:rPr>
          <w:noProof/>
        </w:rPr>
        <w:t>ARBURG Press release Eugen Hehl 2023-12-13_en_</w:t>
      </w:r>
      <w:r w:rsidR="00582BAB">
        <w:rPr>
          <w:noProof/>
        </w:rPr>
        <w:t>GB.docx</w:t>
      </w:r>
      <w:r>
        <w:fldChar w:fldCharType="end"/>
      </w:r>
      <w:bookmarkEnd w:id="0"/>
    </w:p>
    <w:p w:rsidR="005A171D" w:rsidRPr="005A5C68" w:rsidRDefault="005A171D" w:rsidP="005A171D">
      <w:pPr>
        <w:pStyle w:val="PMZusatzinfo-Text"/>
        <w:rPr>
          <w:lang w:val="en-US"/>
        </w:rPr>
      </w:pPr>
      <w:r w:rsidRPr="005A5C68">
        <w:rPr>
          <w:lang w:val="en-US"/>
        </w:rPr>
        <w:t xml:space="preserve">Characters: </w:t>
      </w:r>
      <w:r w:rsidR="00B37EE5">
        <w:rPr>
          <w:lang w:val="en-US"/>
        </w:rPr>
        <w:t>4.060</w:t>
      </w:r>
    </w:p>
    <w:p w:rsidR="005A171D" w:rsidRPr="005A5C68" w:rsidRDefault="005A171D" w:rsidP="005A171D">
      <w:pPr>
        <w:pStyle w:val="PMZusatzinfo-Text"/>
        <w:rPr>
          <w:lang w:val="en-US"/>
        </w:rPr>
      </w:pPr>
      <w:r w:rsidRPr="005A5C68">
        <w:rPr>
          <w:lang w:val="en-US"/>
        </w:rPr>
        <w:t xml:space="preserve">Words: </w:t>
      </w:r>
      <w:r w:rsidR="00B37EE5">
        <w:rPr>
          <w:lang w:val="en-US"/>
        </w:rPr>
        <w:t>637</w:t>
      </w:r>
    </w:p>
    <w:p w:rsidR="005A171D" w:rsidRPr="005A5C68" w:rsidRDefault="005A171D" w:rsidP="005A171D">
      <w:pPr>
        <w:pStyle w:val="PMZusatzinfo-Text"/>
        <w:rPr>
          <w:lang w:val="en-US"/>
        </w:rPr>
      </w:pPr>
    </w:p>
    <w:p w:rsidR="005A171D" w:rsidRPr="005A5C68" w:rsidRDefault="005A171D" w:rsidP="005A171D">
      <w:pPr>
        <w:pStyle w:val="PMZusatzinfo-Text"/>
        <w:rPr>
          <w:lang w:val="en-US"/>
        </w:rPr>
      </w:pPr>
      <w:r w:rsidRPr="005A5C68">
        <w:rPr>
          <w:lang w:val="en-US"/>
        </w:rPr>
        <w:t>This and other press releases are available for download from our website at www.arburg.com/de/presse/ (www.arburg.com/en/press/)</w:t>
      </w:r>
    </w:p>
    <w:p w:rsidR="005A171D" w:rsidRPr="005A5C68" w:rsidRDefault="005A171D" w:rsidP="005A171D">
      <w:pPr>
        <w:pStyle w:val="PMZusatzinfo-Text"/>
        <w:rPr>
          <w:lang w:val="en-US"/>
        </w:rPr>
      </w:pPr>
    </w:p>
    <w:p w:rsidR="005A171D" w:rsidRPr="005A5C68" w:rsidRDefault="005A171D" w:rsidP="005A171D">
      <w:pPr>
        <w:pStyle w:val="PMZusatzinfo-Text"/>
        <w:rPr>
          <w:lang w:val="en-US"/>
        </w:rPr>
      </w:pPr>
    </w:p>
    <w:p w:rsidR="005A171D" w:rsidRPr="005A5C68" w:rsidRDefault="005A171D" w:rsidP="005A171D">
      <w:pPr>
        <w:pStyle w:val="PMZusatzinfo-Headline"/>
        <w:rPr>
          <w:lang w:val="en-US"/>
        </w:rPr>
      </w:pPr>
      <w:r w:rsidRPr="005A5C68">
        <w:rPr>
          <w:lang w:val="en-US"/>
        </w:rPr>
        <w:br w:type="page"/>
      </w:r>
      <w:r w:rsidRPr="005A5C68">
        <w:rPr>
          <w:lang w:val="en-US"/>
        </w:rPr>
        <w:lastRenderedPageBreak/>
        <w:t>Contact</w:t>
      </w:r>
    </w:p>
    <w:p w:rsidR="005A171D" w:rsidRPr="005A5C68" w:rsidRDefault="005A171D" w:rsidP="005A171D">
      <w:pPr>
        <w:pStyle w:val="PMZusatzinfo-Text"/>
        <w:rPr>
          <w:lang w:val="en-US"/>
        </w:rPr>
      </w:pPr>
      <w:r w:rsidRPr="005A5C68">
        <w:rPr>
          <w:lang w:val="en-US"/>
        </w:rPr>
        <w:t>ARBURG GmbH + Co KG</w:t>
      </w:r>
    </w:p>
    <w:p w:rsidR="005A171D" w:rsidRPr="00774E80" w:rsidRDefault="005A171D" w:rsidP="005A171D">
      <w:pPr>
        <w:pStyle w:val="PMZusatzinfo-Text"/>
        <w:rPr>
          <w:lang w:val="it-IT"/>
        </w:rPr>
      </w:pPr>
      <w:r w:rsidRPr="005A5C68">
        <w:rPr>
          <w:lang w:val="en-US"/>
        </w:rPr>
        <w:t>Press office</w:t>
      </w:r>
    </w:p>
    <w:p w:rsidR="005A171D" w:rsidRPr="00774E80" w:rsidRDefault="005A171D" w:rsidP="005A171D">
      <w:pPr>
        <w:pStyle w:val="PMZusatzinfo-Text"/>
        <w:rPr>
          <w:lang w:val="it-IT"/>
        </w:rPr>
      </w:pPr>
      <w:r w:rsidRPr="005A5C68">
        <w:rPr>
          <w:lang w:val="en-US"/>
        </w:rPr>
        <w:t>Susanne Palm</w:t>
      </w:r>
    </w:p>
    <w:p w:rsidR="005A171D" w:rsidRPr="00774E80" w:rsidRDefault="005A171D" w:rsidP="005A171D">
      <w:pPr>
        <w:pStyle w:val="PMZusatzinfo-Text"/>
        <w:rPr>
          <w:lang w:val="it-IT"/>
        </w:rPr>
      </w:pPr>
      <w:r w:rsidRPr="005A5C68">
        <w:rPr>
          <w:lang w:val="en-US"/>
        </w:rPr>
        <w:t>Dr Bettina Keck</w:t>
      </w:r>
    </w:p>
    <w:p w:rsidR="005A171D" w:rsidRPr="0053767B" w:rsidRDefault="005A171D" w:rsidP="005A171D">
      <w:pPr>
        <w:pStyle w:val="PMZusatzinfo-Text"/>
        <w:rPr>
          <w:lang w:val="en-US"/>
        </w:rPr>
      </w:pPr>
      <w:r w:rsidRPr="005A5C68">
        <w:rPr>
          <w:lang w:val="en-US"/>
        </w:rPr>
        <w:t>Postfach 1109</w:t>
      </w:r>
    </w:p>
    <w:p w:rsidR="005A171D" w:rsidRPr="00774E80" w:rsidRDefault="005A171D" w:rsidP="005A171D">
      <w:pPr>
        <w:pStyle w:val="PMZusatzinfo-Text"/>
        <w:rPr>
          <w:lang w:val="en-US"/>
        </w:rPr>
      </w:pPr>
      <w:r w:rsidRPr="005A5C68">
        <w:rPr>
          <w:lang w:val="en-US"/>
        </w:rPr>
        <w:t>72286 Lossburg</w:t>
      </w:r>
    </w:p>
    <w:p w:rsidR="005A171D" w:rsidRPr="00774E80" w:rsidRDefault="005A171D" w:rsidP="005A171D">
      <w:pPr>
        <w:pStyle w:val="PMZusatzinfo-Text"/>
        <w:rPr>
          <w:lang w:val="en-US"/>
        </w:rPr>
      </w:pPr>
      <w:r w:rsidRPr="005A5C68">
        <w:rPr>
          <w:lang w:val="en-US"/>
        </w:rPr>
        <w:t>Tel.: +49 (0)7446 33-3463</w:t>
      </w:r>
    </w:p>
    <w:p w:rsidR="005A171D" w:rsidRPr="00774E80" w:rsidRDefault="005A171D" w:rsidP="005A171D">
      <w:pPr>
        <w:pStyle w:val="PMZusatzinfo-Text"/>
        <w:rPr>
          <w:lang w:val="en-US"/>
        </w:rPr>
      </w:pPr>
      <w:r w:rsidRPr="005A5C68">
        <w:rPr>
          <w:lang w:val="en-US"/>
        </w:rPr>
        <w:t>Tel.: +49 (0)7446 33-3259</w:t>
      </w:r>
    </w:p>
    <w:p w:rsidR="005A171D" w:rsidRPr="005A5C68" w:rsidRDefault="005A171D" w:rsidP="005A171D">
      <w:pPr>
        <w:pStyle w:val="PMZusatzinfo-Text"/>
        <w:rPr>
          <w:lang w:val="en-US"/>
        </w:rPr>
      </w:pPr>
      <w:r w:rsidRPr="005A5C68">
        <w:rPr>
          <w:lang w:val="en-US"/>
        </w:rPr>
        <w:t>presse_service@arburg.com</w:t>
      </w:r>
    </w:p>
    <w:p w:rsidR="005A171D" w:rsidRPr="005A5C68" w:rsidRDefault="005A171D" w:rsidP="005A171D">
      <w:pPr>
        <w:pStyle w:val="PMZusatzinfo-Text"/>
        <w:rPr>
          <w:lang w:val="en-US"/>
        </w:rPr>
      </w:pPr>
    </w:p>
    <w:p w:rsidR="005A171D" w:rsidRPr="005A5C68" w:rsidRDefault="005A171D" w:rsidP="005A171D">
      <w:pPr>
        <w:pStyle w:val="PMZusatzinfo-Text"/>
        <w:rPr>
          <w:lang w:val="en-US"/>
        </w:rPr>
      </w:pPr>
    </w:p>
    <w:p w:rsidR="00582BAB" w:rsidRPr="008A78FC" w:rsidRDefault="00582BAB" w:rsidP="00582BAB">
      <w:pPr>
        <w:pStyle w:val="PMZusatzinfo-Headline"/>
        <w:rPr>
          <w:lang w:val="en-US"/>
        </w:rPr>
      </w:pPr>
      <w:r>
        <w:rPr>
          <w:rFonts w:cs="Arial"/>
          <w:bCs/>
          <w:lang w:val="en-GB"/>
        </w:rPr>
        <w:t>About Arburg</w:t>
      </w:r>
    </w:p>
    <w:p w:rsidR="00582BAB" w:rsidRPr="008A78FC" w:rsidRDefault="00582BAB" w:rsidP="00582BAB">
      <w:pPr>
        <w:pStyle w:val="PMZusatzinfo-Text"/>
        <w:rPr>
          <w:lang w:val="en-US"/>
        </w:rPr>
      </w:pPr>
      <w:r>
        <w:rPr>
          <w:rFonts w:cs="Arial"/>
          <w:lang w:val="en-GB"/>
        </w:rPr>
        <w:t>German family-owned company Arburg is one of the world's leading manufacturers of plastic processing machines. Its product portfolio encompasses Allrounder injection moulding machines with clamping forces of between 125 and 6,500 kN, the freeformer for industrial additive manufacturing and robotic systems, customer and industry-specific turnkey solutions and further peripheral equipment.</w:t>
      </w:r>
    </w:p>
    <w:p w:rsidR="00582BAB" w:rsidRPr="008A78FC" w:rsidRDefault="00582BAB" w:rsidP="00582BAB">
      <w:pPr>
        <w:pStyle w:val="Kommentartext"/>
        <w:rPr>
          <w:lang w:val="en-US"/>
        </w:rPr>
      </w:pPr>
      <w:r>
        <w:rPr>
          <w:rFonts w:cs="Arial"/>
          <w:lang w:val="en-GB"/>
        </w:rPr>
        <w:t>Arburg is a pioneer in the plastics industry when it comes to energy and production efficiency, digitalisation and sustainability. The "arburgXworld" program comprises all digital products and services and is also the name of the customer portal. The company’s strategies regarding the efficient use of resources and circular economy, as well as all related aspects and activities, are outlined in the 'arburgGREENworld' program.</w:t>
      </w:r>
    </w:p>
    <w:p w:rsidR="00582BAB" w:rsidRPr="008A78FC" w:rsidRDefault="00582BAB" w:rsidP="00582BAB">
      <w:pPr>
        <w:pStyle w:val="Kommentartext"/>
        <w:rPr>
          <w:lang w:val="en-US"/>
        </w:rPr>
      </w:pPr>
      <w:r>
        <w:rPr>
          <w:rFonts w:cs="Arial"/>
          <w:lang w:val="en-GB"/>
        </w:rPr>
        <w:t>Arburg's main aim is to enable its customers to manufacture their plastic products, from one-off parts to large-volume batches, to optimum quality standards and in a way that conserves resources, is sustainable and minimises unit costs. Target groups include the automotive and packaging industries, communication and entertainment electronics, medical technology and the white goods sector.</w:t>
      </w:r>
    </w:p>
    <w:p w:rsidR="00582BAB" w:rsidRPr="008A78FC" w:rsidRDefault="00582BAB" w:rsidP="00582BAB">
      <w:pPr>
        <w:pStyle w:val="PMZusatzinfo-Text"/>
        <w:rPr>
          <w:lang w:val="en-US"/>
        </w:rPr>
      </w:pPr>
      <w:r>
        <w:rPr>
          <w:rFonts w:cs="Arial"/>
          <w:lang w:val="en-GB"/>
        </w:rPr>
        <w:t>First-class customer support on-site is guaranteed by the international sales and service network: Arburg has own organisations in 25 countries at 35 locations and is represented in over 100 countries together with trade partners. Its machines are produced at the company's German headquarters in Lossburg. Of a total of roughly 3,800 employees, around 3,200 work in Germany, with another 600 employees based in Arburg's organisations around the world. Arburg is certified to ISO 9001 (quality), ISO 14001 (environment), ISO 27001 (information security), ISO 29993 (training) and ISO 50001 (energy).</w:t>
      </w:r>
    </w:p>
    <w:p w:rsidR="00582BAB" w:rsidRPr="008A78FC" w:rsidRDefault="00582BAB" w:rsidP="00582BAB">
      <w:pPr>
        <w:pStyle w:val="PMZusatzinfo-Text"/>
        <w:rPr>
          <w:lang w:val="en-US"/>
        </w:rPr>
      </w:pPr>
      <w:r>
        <w:rPr>
          <w:rFonts w:cs="Arial"/>
          <w:lang w:val="en-GB"/>
        </w:rPr>
        <w:t>Further information about Arburg can be found at www.arburg.com</w:t>
      </w:r>
    </w:p>
    <w:sectPr w:rsidR="00582BAB" w:rsidRPr="008A78FC" w:rsidSect="005A171D">
      <w:headerReference w:type="default" r:id="rId9"/>
      <w:footerReference w:type="default" r:id="rId10"/>
      <w:pgSz w:w="11906" w:h="16838" w:code="9"/>
      <w:pgMar w:top="2552" w:right="3117" w:bottom="1418" w:left="1701" w:header="136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67AC" w:rsidRDefault="005D41B3">
      <w:r>
        <w:separator/>
      </w:r>
    </w:p>
  </w:endnote>
  <w:endnote w:type="continuationSeparator" w:id="0">
    <w:p w:rsidR="001767AC" w:rsidRDefault="005D4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2C8C" w:rsidRDefault="005A171D" w:rsidP="00EA6CD5">
    <w:pPr>
      <w:jc w:val="center"/>
    </w:pPr>
    <w:r>
      <w:rPr>
        <w:szCs w:val="20"/>
      </w:rPr>
      <w:t xml:space="preserve">Page </w:t>
    </w:r>
    <w:r>
      <w:rPr>
        <w:bCs/>
        <w:szCs w:val="20"/>
      </w:rPr>
      <w:fldChar w:fldCharType="begin"/>
    </w:r>
    <w:r>
      <w:rPr>
        <w:bCs/>
        <w:noProof/>
        <w:szCs w:val="20"/>
      </w:rPr>
      <w:instrText>PAGE  \* Arabic  \* MERGEFORMAT</w:instrText>
    </w:r>
    <w:r>
      <w:fldChar w:fldCharType="separate"/>
    </w:r>
    <w:r w:rsidR="007B66C5">
      <w:rPr>
        <w:bCs/>
        <w:noProof/>
        <w:szCs w:val="20"/>
      </w:rPr>
      <w:t>4</w:t>
    </w:r>
    <w:r>
      <w:fldChar w:fldCharType="end"/>
    </w:r>
    <w:r>
      <w:rPr>
        <w:szCs w:val="20"/>
      </w:rPr>
      <w:t xml:space="preserve"> of </w:t>
    </w:r>
    <w:r>
      <w:rPr>
        <w:bCs/>
        <w:szCs w:val="20"/>
      </w:rPr>
      <w:fldChar w:fldCharType="begin"/>
    </w:r>
    <w:r>
      <w:rPr>
        <w:bCs/>
        <w:noProof/>
        <w:szCs w:val="20"/>
      </w:rPr>
      <w:instrText>NUMPAGES  \* Arabic  \* MERGEFORMAT</w:instrText>
    </w:r>
    <w:r>
      <w:fldChar w:fldCharType="separate"/>
    </w:r>
    <w:r w:rsidR="007B66C5">
      <w:rPr>
        <w:bCs/>
        <w:noProof/>
        <w:szCs w:val="20"/>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67AC" w:rsidRDefault="005D41B3">
      <w:r>
        <w:separator/>
      </w:r>
    </w:p>
  </w:footnote>
  <w:footnote w:type="continuationSeparator" w:id="0">
    <w:p w:rsidR="001767AC" w:rsidRDefault="005D41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FBE" w:rsidRDefault="007B66C5" w:rsidP="00BE30AE">
    <w:r>
      <w:pict>
        <v:line id="_x0000_s1025" style="position:absolute;z-index:251659264;mso-position-horizontal-relative:page;mso-position-vertical-relative:page" from="85.05pt,96.3pt" to="411.05pt,96.3pt" o:allowincell="f" strokeweight="1pt">
          <w10:wrap anchorx="page" anchory="page"/>
        </v:line>
      </w:pict>
    </w:r>
    <w:r w:rsidR="00CA6179">
      <w:rPr>
        <w:noProof/>
      </w:rPr>
      <w:drawing>
        <wp:anchor distT="0" distB="0" distL="114300" distR="114300" simplePos="0" relativeHeight="251660288" behindDoc="0" locked="0" layoutInCell="1" allowOverlap="1">
          <wp:simplePos x="0" y="0"/>
          <wp:positionH relativeFrom="page">
            <wp:posOffset>5422265</wp:posOffset>
          </wp:positionH>
          <wp:positionV relativeFrom="page">
            <wp:posOffset>720090</wp:posOffset>
          </wp:positionV>
          <wp:extent cx="1800225" cy="504825"/>
          <wp:effectExtent l="0" t="0" r="0" b="0"/>
          <wp:wrapSquare wrapText="bothSides"/>
          <wp:docPr id="2" name="Grafik 2" descr="Alogo_1c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ogo_1c_S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04825"/>
                  </a:xfrm>
                  <a:prstGeom prst="rect">
                    <a:avLst/>
                  </a:prstGeom>
                  <a:noFill/>
                  <a:ln>
                    <a:noFill/>
                  </a:ln>
                </pic:spPr>
              </pic:pic>
            </a:graphicData>
          </a:graphic>
          <wp14:sizeRelH relativeFrom="page">
            <wp14:pctWidth>0</wp14:pctWidth>
          </wp14:sizeRelH>
          <wp14:sizeRelV relativeFrom="page">
            <wp14:pctHeight>0</wp14:pctHeight>
          </wp14:sizeRelV>
        </wp:anchor>
      </w:drawing>
    </w:r>
    <w:r w:rsidR="00CA6179">
      <w:rPr>
        <w:rFonts w:cs="Arial"/>
        <w:b/>
        <w:bCs/>
        <w:sz w:val="28"/>
        <w:szCs w:val="28"/>
      </w:rPr>
      <w:t>Press release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6F70DF"/>
    <w:multiLevelType w:val="hybridMultilevel"/>
    <w:tmpl w:val="7902BB5E"/>
    <w:lvl w:ilvl="0" w:tplc="A1C0CB82">
      <w:start w:val="1"/>
      <w:numFmt w:val="bullet"/>
      <w:pStyle w:val="PMSublin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
  <w:rsids>
    <w:rsidRoot w:val="005A171D"/>
    <w:rsid w:val="00002BC1"/>
    <w:rsid w:val="00020515"/>
    <w:rsid w:val="00035A37"/>
    <w:rsid w:val="00045250"/>
    <w:rsid w:val="00047D15"/>
    <w:rsid w:val="0006096C"/>
    <w:rsid w:val="00065EEE"/>
    <w:rsid w:val="000C6A8C"/>
    <w:rsid w:val="000D0272"/>
    <w:rsid w:val="000D5491"/>
    <w:rsid w:val="000E0425"/>
    <w:rsid w:val="000F74E4"/>
    <w:rsid w:val="00102489"/>
    <w:rsid w:val="00125261"/>
    <w:rsid w:val="00137710"/>
    <w:rsid w:val="00144B3C"/>
    <w:rsid w:val="00151AB2"/>
    <w:rsid w:val="00161424"/>
    <w:rsid w:val="00172AB4"/>
    <w:rsid w:val="001767AC"/>
    <w:rsid w:val="001777EF"/>
    <w:rsid w:val="001D758E"/>
    <w:rsid w:val="001E24C0"/>
    <w:rsid w:val="002038EF"/>
    <w:rsid w:val="002070CC"/>
    <w:rsid w:val="00227787"/>
    <w:rsid w:val="0026019B"/>
    <w:rsid w:val="002915CD"/>
    <w:rsid w:val="002C1311"/>
    <w:rsid w:val="002D22C0"/>
    <w:rsid w:val="002D448D"/>
    <w:rsid w:val="002D5E92"/>
    <w:rsid w:val="002E4EF7"/>
    <w:rsid w:val="00325B53"/>
    <w:rsid w:val="00331AA9"/>
    <w:rsid w:val="0035416F"/>
    <w:rsid w:val="003635BB"/>
    <w:rsid w:val="00392CF3"/>
    <w:rsid w:val="0039665C"/>
    <w:rsid w:val="003B5CD1"/>
    <w:rsid w:val="003D19C8"/>
    <w:rsid w:val="003E0C01"/>
    <w:rsid w:val="003E3E2B"/>
    <w:rsid w:val="003F1168"/>
    <w:rsid w:val="00411C39"/>
    <w:rsid w:val="00415BD9"/>
    <w:rsid w:val="00426794"/>
    <w:rsid w:val="004463C3"/>
    <w:rsid w:val="00462F6C"/>
    <w:rsid w:val="0046652E"/>
    <w:rsid w:val="00476B7A"/>
    <w:rsid w:val="004905FB"/>
    <w:rsid w:val="0049324F"/>
    <w:rsid w:val="004A4AC9"/>
    <w:rsid w:val="004B6844"/>
    <w:rsid w:val="004E52D4"/>
    <w:rsid w:val="004F17FB"/>
    <w:rsid w:val="004F4B1C"/>
    <w:rsid w:val="00500DCE"/>
    <w:rsid w:val="00517A05"/>
    <w:rsid w:val="00545B3B"/>
    <w:rsid w:val="00552FFB"/>
    <w:rsid w:val="005533C5"/>
    <w:rsid w:val="00553F27"/>
    <w:rsid w:val="00582039"/>
    <w:rsid w:val="00582BAB"/>
    <w:rsid w:val="005853D5"/>
    <w:rsid w:val="00590BBA"/>
    <w:rsid w:val="005978DE"/>
    <w:rsid w:val="005A171D"/>
    <w:rsid w:val="005A5C68"/>
    <w:rsid w:val="005C4327"/>
    <w:rsid w:val="005D41B3"/>
    <w:rsid w:val="005E5275"/>
    <w:rsid w:val="006002CD"/>
    <w:rsid w:val="00603CD9"/>
    <w:rsid w:val="00626565"/>
    <w:rsid w:val="0064298F"/>
    <w:rsid w:val="006535EA"/>
    <w:rsid w:val="00672416"/>
    <w:rsid w:val="00674B5D"/>
    <w:rsid w:val="00677BCE"/>
    <w:rsid w:val="0069040E"/>
    <w:rsid w:val="006A1214"/>
    <w:rsid w:val="006A36EB"/>
    <w:rsid w:val="006A7F19"/>
    <w:rsid w:val="006C2EE2"/>
    <w:rsid w:val="006D102B"/>
    <w:rsid w:val="006D2153"/>
    <w:rsid w:val="006E076F"/>
    <w:rsid w:val="00711BDE"/>
    <w:rsid w:val="00713602"/>
    <w:rsid w:val="0071518B"/>
    <w:rsid w:val="0073276B"/>
    <w:rsid w:val="00760105"/>
    <w:rsid w:val="00760D9B"/>
    <w:rsid w:val="007841D3"/>
    <w:rsid w:val="00785A35"/>
    <w:rsid w:val="00786E94"/>
    <w:rsid w:val="00794750"/>
    <w:rsid w:val="007B1AF5"/>
    <w:rsid w:val="007B3735"/>
    <w:rsid w:val="007B66C5"/>
    <w:rsid w:val="007C3DFB"/>
    <w:rsid w:val="007C4822"/>
    <w:rsid w:val="007C4A72"/>
    <w:rsid w:val="007E3FD8"/>
    <w:rsid w:val="007F409C"/>
    <w:rsid w:val="007F6224"/>
    <w:rsid w:val="00833984"/>
    <w:rsid w:val="0083490F"/>
    <w:rsid w:val="00844816"/>
    <w:rsid w:val="0084586A"/>
    <w:rsid w:val="0085404B"/>
    <w:rsid w:val="00893164"/>
    <w:rsid w:val="008A5157"/>
    <w:rsid w:val="008A7B41"/>
    <w:rsid w:val="008B6D79"/>
    <w:rsid w:val="008C0395"/>
    <w:rsid w:val="008C5AA8"/>
    <w:rsid w:val="008D27AD"/>
    <w:rsid w:val="008D6C0D"/>
    <w:rsid w:val="009113B9"/>
    <w:rsid w:val="00924046"/>
    <w:rsid w:val="00924E5A"/>
    <w:rsid w:val="009419ED"/>
    <w:rsid w:val="009448B3"/>
    <w:rsid w:val="009521DF"/>
    <w:rsid w:val="0096004D"/>
    <w:rsid w:val="00994A7A"/>
    <w:rsid w:val="009A6142"/>
    <w:rsid w:val="009B4B0C"/>
    <w:rsid w:val="009C148A"/>
    <w:rsid w:val="009D1607"/>
    <w:rsid w:val="009E6AAC"/>
    <w:rsid w:val="009F3138"/>
    <w:rsid w:val="00A0524B"/>
    <w:rsid w:val="00A13CC2"/>
    <w:rsid w:val="00A15ACF"/>
    <w:rsid w:val="00A31E87"/>
    <w:rsid w:val="00A338DB"/>
    <w:rsid w:val="00A40D59"/>
    <w:rsid w:val="00A64ADF"/>
    <w:rsid w:val="00A76502"/>
    <w:rsid w:val="00A9020A"/>
    <w:rsid w:val="00A964D2"/>
    <w:rsid w:val="00AA60F0"/>
    <w:rsid w:val="00AE61E4"/>
    <w:rsid w:val="00AF756A"/>
    <w:rsid w:val="00B00226"/>
    <w:rsid w:val="00B00F65"/>
    <w:rsid w:val="00B16AE0"/>
    <w:rsid w:val="00B24BE7"/>
    <w:rsid w:val="00B352EA"/>
    <w:rsid w:val="00B36E46"/>
    <w:rsid w:val="00B37EE5"/>
    <w:rsid w:val="00B448D3"/>
    <w:rsid w:val="00B45F92"/>
    <w:rsid w:val="00B77B64"/>
    <w:rsid w:val="00B833AC"/>
    <w:rsid w:val="00B83CF8"/>
    <w:rsid w:val="00B92892"/>
    <w:rsid w:val="00B97F0E"/>
    <w:rsid w:val="00BB122E"/>
    <w:rsid w:val="00BE32D0"/>
    <w:rsid w:val="00BF4A1C"/>
    <w:rsid w:val="00C04EB2"/>
    <w:rsid w:val="00C202FC"/>
    <w:rsid w:val="00C2462E"/>
    <w:rsid w:val="00C303AA"/>
    <w:rsid w:val="00C408C1"/>
    <w:rsid w:val="00C41903"/>
    <w:rsid w:val="00C7459C"/>
    <w:rsid w:val="00C76E55"/>
    <w:rsid w:val="00CA6179"/>
    <w:rsid w:val="00CE5576"/>
    <w:rsid w:val="00CF19B6"/>
    <w:rsid w:val="00D3027F"/>
    <w:rsid w:val="00D3153F"/>
    <w:rsid w:val="00D61898"/>
    <w:rsid w:val="00D64708"/>
    <w:rsid w:val="00D76A9B"/>
    <w:rsid w:val="00E074A0"/>
    <w:rsid w:val="00E41C5D"/>
    <w:rsid w:val="00E474BF"/>
    <w:rsid w:val="00E50D82"/>
    <w:rsid w:val="00E52082"/>
    <w:rsid w:val="00E84366"/>
    <w:rsid w:val="00EB6188"/>
    <w:rsid w:val="00EC2AC1"/>
    <w:rsid w:val="00EC5705"/>
    <w:rsid w:val="00ED0CA2"/>
    <w:rsid w:val="00EF707D"/>
    <w:rsid w:val="00F36F8A"/>
    <w:rsid w:val="00F7419C"/>
    <w:rsid w:val="00FD4D82"/>
    <w:rsid w:val="00FD70B6"/>
    <w:rsid w:val="00FE0D5C"/>
    <w:rsid w:val="00FE17A2"/>
    <w:rsid w:val="00FF1A10"/>
    <w:rsid w:val="00FF2F5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2039B"/>
  <w15:chartTrackingRefBased/>
  <w15:docId w15:val="{1D514E35-1C2A-48F1-B61A-A92133039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2"/>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A171D"/>
    <w:rPr>
      <w:rFonts w:eastAsia="Times New Roman" w:cs="Times New Roman"/>
      <w:sz w:val="16"/>
      <w:szCs w:val="16"/>
    </w:rPr>
  </w:style>
  <w:style w:type="paragraph" w:styleId="berschrift1">
    <w:name w:val="heading 1"/>
    <w:basedOn w:val="Standard"/>
    <w:next w:val="Standard"/>
    <w:link w:val="berschrift1Zchn"/>
    <w:uiPriority w:val="9"/>
    <w:qFormat/>
    <w:rsid w:val="003E0C01"/>
    <w:pPr>
      <w:spacing w:before="480"/>
      <w:contextualSpacing/>
      <w:outlineLvl w:val="0"/>
    </w:pPr>
    <w:rPr>
      <w:rFonts w:asciiTheme="majorHAnsi" w:eastAsiaTheme="majorEastAsia" w:hAnsiTheme="majorHAnsi" w:cstheme="majorBidi"/>
      <w:b/>
      <w:bCs/>
      <w:sz w:val="28"/>
      <w:szCs w:val="28"/>
    </w:rPr>
  </w:style>
  <w:style w:type="paragraph" w:styleId="berschrift2">
    <w:name w:val="heading 2"/>
    <w:basedOn w:val="Standard"/>
    <w:next w:val="Standard"/>
    <w:link w:val="berschrift2Zchn"/>
    <w:uiPriority w:val="9"/>
    <w:semiHidden/>
    <w:unhideWhenUsed/>
    <w:qFormat/>
    <w:rsid w:val="003E0C01"/>
    <w:pPr>
      <w:spacing w:before="200"/>
      <w:outlineLvl w:val="1"/>
    </w:pPr>
    <w:rPr>
      <w:rFonts w:asciiTheme="majorHAnsi" w:eastAsiaTheme="majorEastAsia" w:hAnsiTheme="majorHAnsi" w:cstheme="majorBidi"/>
      <w:b/>
      <w:bCs/>
      <w:sz w:val="26"/>
      <w:szCs w:val="26"/>
    </w:rPr>
  </w:style>
  <w:style w:type="paragraph" w:styleId="berschrift3">
    <w:name w:val="heading 3"/>
    <w:basedOn w:val="Standard"/>
    <w:next w:val="Standard"/>
    <w:link w:val="berschrift3Zchn"/>
    <w:uiPriority w:val="9"/>
    <w:semiHidden/>
    <w:unhideWhenUsed/>
    <w:qFormat/>
    <w:rsid w:val="003E0C01"/>
    <w:pPr>
      <w:spacing w:before="200" w:line="271" w:lineRule="auto"/>
      <w:outlineLvl w:val="2"/>
    </w:pPr>
    <w:rPr>
      <w:rFonts w:asciiTheme="majorHAnsi" w:eastAsiaTheme="majorEastAsia" w:hAnsiTheme="majorHAnsi" w:cstheme="majorBidi"/>
      <w:b/>
      <w:bCs/>
    </w:rPr>
  </w:style>
  <w:style w:type="paragraph" w:styleId="berschrift4">
    <w:name w:val="heading 4"/>
    <w:basedOn w:val="Standard"/>
    <w:next w:val="Standard"/>
    <w:link w:val="berschrift4Zchn"/>
    <w:uiPriority w:val="9"/>
    <w:semiHidden/>
    <w:unhideWhenUsed/>
    <w:qFormat/>
    <w:rsid w:val="003E0C01"/>
    <w:pPr>
      <w:spacing w:before="200"/>
      <w:outlineLvl w:val="3"/>
    </w:pPr>
    <w:rPr>
      <w:rFonts w:asciiTheme="majorHAnsi" w:eastAsiaTheme="majorEastAsia" w:hAnsiTheme="majorHAnsi" w:cstheme="majorBidi"/>
      <w:b/>
      <w:bCs/>
      <w:i/>
      <w:iCs/>
    </w:rPr>
  </w:style>
  <w:style w:type="paragraph" w:styleId="berschrift5">
    <w:name w:val="heading 5"/>
    <w:basedOn w:val="Standard"/>
    <w:next w:val="Standard"/>
    <w:link w:val="berschrift5Zchn"/>
    <w:uiPriority w:val="9"/>
    <w:semiHidden/>
    <w:unhideWhenUsed/>
    <w:qFormat/>
    <w:rsid w:val="003E0C01"/>
    <w:pPr>
      <w:spacing w:before="200"/>
      <w:outlineLvl w:val="4"/>
    </w:pPr>
    <w:rPr>
      <w:rFonts w:asciiTheme="majorHAnsi" w:eastAsiaTheme="majorEastAsia" w:hAnsiTheme="majorHAnsi" w:cstheme="majorBidi"/>
      <w:b/>
      <w:bCs/>
      <w:color w:val="7F7F7F" w:themeColor="text1" w:themeTint="80"/>
    </w:rPr>
  </w:style>
  <w:style w:type="paragraph" w:styleId="berschrift6">
    <w:name w:val="heading 6"/>
    <w:basedOn w:val="Standard"/>
    <w:next w:val="Standard"/>
    <w:link w:val="berschrift6Zchn"/>
    <w:uiPriority w:val="9"/>
    <w:semiHidden/>
    <w:unhideWhenUsed/>
    <w:qFormat/>
    <w:rsid w:val="003E0C01"/>
    <w:pPr>
      <w:spacing w:line="271" w:lineRule="auto"/>
      <w:outlineLvl w:val="5"/>
    </w:pPr>
    <w:rPr>
      <w:rFonts w:asciiTheme="majorHAnsi" w:eastAsiaTheme="majorEastAsia" w:hAnsiTheme="majorHAnsi" w:cstheme="majorBidi"/>
      <w:b/>
      <w:bCs/>
      <w:i/>
      <w:iCs/>
      <w:color w:val="7F7F7F" w:themeColor="text1" w:themeTint="80"/>
    </w:rPr>
  </w:style>
  <w:style w:type="paragraph" w:styleId="berschrift7">
    <w:name w:val="heading 7"/>
    <w:basedOn w:val="Standard"/>
    <w:next w:val="Standard"/>
    <w:link w:val="berschrift7Zchn"/>
    <w:uiPriority w:val="9"/>
    <w:semiHidden/>
    <w:unhideWhenUsed/>
    <w:qFormat/>
    <w:rsid w:val="003E0C01"/>
    <w:pPr>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unhideWhenUsed/>
    <w:qFormat/>
    <w:rsid w:val="003E0C01"/>
    <w:pPr>
      <w:outlineLvl w:val="7"/>
    </w:pPr>
    <w:rPr>
      <w:rFonts w:asciiTheme="majorHAnsi" w:eastAsiaTheme="majorEastAsia" w:hAnsiTheme="majorHAnsi" w:cstheme="majorBidi"/>
      <w:sz w:val="20"/>
      <w:szCs w:val="20"/>
    </w:rPr>
  </w:style>
  <w:style w:type="paragraph" w:styleId="berschrift9">
    <w:name w:val="heading 9"/>
    <w:basedOn w:val="Standard"/>
    <w:next w:val="Standard"/>
    <w:link w:val="berschrift9Zchn"/>
    <w:uiPriority w:val="9"/>
    <w:semiHidden/>
    <w:unhideWhenUsed/>
    <w:qFormat/>
    <w:rsid w:val="003E0C01"/>
    <w:pPr>
      <w:outlineLvl w:val="8"/>
    </w:pPr>
    <w:rPr>
      <w:rFonts w:asciiTheme="majorHAnsi" w:eastAsiaTheme="majorEastAsia" w:hAnsiTheme="majorHAnsi" w:cstheme="majorBidi"/>
      <w:i/>
      <w:iCs/>
      <w:spacing w:val="5"/>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E0C01"/>
    <w:rPr>
      <w:rFonts w:asciiTheme="majorHAnsi" w:eastAsiaTheme="majorEastAsia" w:hAnsiTheme="majorHAnsi" w:cstheme="majorBidi"/>
      <w:b/>
      <w:bCs/>
      <w:sz w:val="28"/>
      <w:szCs w:val="28"/>
    </w:rPr>
  </w:style>
  <w:style w:type="character" w:customStyle="1" w:styleId="berschrift2Zchn">
    <w:name w:val="Überschrift 2 Zchn"/>
    <w:basedOn w:val="Absatz-Standardschriftart"/>
    <w:link w:val="berschrift2"/>
    <w:uiPriority w:val="9"/>
    <w:semiHidden/>
    <w:rsid w:val="003E0C01"/>
    <w:rPr>
      <w:rFonts w:asciiTheme="majorHAnsi" w:eastAsiaTheme="majorEastAsia" w:hAnsiTheme="majorHAnsi" w:cstheme="majorBidi"/>
      <w:b/>
      <w:bCs/>
      <w:sz w:val="26"/>
      <w:szCs w:val="26"/>
    </w:rPr>
  </w:style>
  <w:style w:type="character" w:customStyle="1" w:styleId="berschrift3Zchn">
    <w:name w:val="Überschrift 3 Zchn"/>
    <w:basedOn w:val="Absatz-Standardschriftart"/>
    <w:link w:val="berschrift3"/>
    <w:uiPriority w:val="9"/>
    <w:rsid w:val="003E0C01"/>
    <w:rPr>
      <w:rFonts w:asciiTheme="majorHAnsi" w:eastAsiaTheme="majorEastAsia" w:hAnsiTheme="majorHAnsi" w:cstheme="majorBidi"/>
      <w:b/>
      <w:bCs/>
    </w:rPr>
  </w:style>
  <w:style w:type="character" w:customStyle="1" w:styleId="berschrift4Zchn">
    <w:name w:val="Überschrift 4 Zchn"/>
    <w:basedOn w:val="Absatz-Standardschriftart"/>
    <w:link w:val="berschrift4"/>
    <w:uiPriority w:val="9"/>
    <w:semiHidden/>
    <w:rsid w:val="003E0C01"/>
    <w:rPr>
      <w:rFonts w:asciiTheme="majorHAnsi" w:eastAsiaTheme="majorEastAsia" w:hAnsiTheme="majorHAnsi" w:cstheme="majorBidi"/>
      <w:b/>
      <w:bCs/>
      <w:i/>
      <w:iCs/>
    </w:rPr>
  </w:style>
  <w:style w:type="character" w:customStyle="1" w:styleId="berschrift5Zchn">
    <w:name w:val="Überschrift 5 Zchn"/>
    <w:basedOn w:val="Absatz-Standardschriftart"/>
    <w:link w:val="berschrift5"/>
    <w:uiPriority w:val="9"/>
    <w:semiHidden/>
    <w:rsid w:val="003E0C01"/>
    <w:rPr>
      <w:rFonts w:asciiTheme="majorHAnsi" w:eastAsiaTheme="majorEastAsia" w:hAnsiTheme="majorHAnsi" w:cstheme="majorBidi"/>
      <w:b/>
      <w:bCs/>
      <w:color w:val="7F7F7F" w:themeColor="text1" w:themeTint="80"/>
    </w:rPr>
  </w:style>
  <w:style w:type="character" w:customStyle="1" w:styleId="berschrift6Zchn">
    <w:name w:val="Überschrift 6 Zchn"/>
    <w:basedOn w:val="Absatz-Standardschriftart"/>
    <w:link w:val="berschrift6"/>
    <w:uiPriority w:val="9"/>
    <w:semiHidden/>
    <w:rsid w:val="003E0C01"/>
    <w:rPr>
      <w:rFonts w:asciiTheme="majorHAnsi" w:eastAsiaTheme="majorEastAsia" w:hAnsiTheme="majorHAnsi" w:cstheme="majorBidi"/>
      <w:b/>
      <w:bCs/>
      <w:i/>
      <w:iCs/>
      <w:color w:val="7F7F7F" w:themeColor="text1" w:themeTint="80"/>
    </w:rPr>
  </w:style>
  <w:style w:type="character" w:customStyle="1" w:styleId="berschrift7Zchn">
    <w:name w:val="Überschrift 7 Zchn"/>
    <w:basedOn w:val="Absatz-Standardschriftart"/>
    <w:link w:val="berschrift7"/>
    <w:uiPriority w:val="9"/>
    <w:semiHidden/>
    <w:rsid w:val="003E0C01"/>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3E0C01"/>
    <w:rPr>
      <w:rFonts w:asciiTheme="majorHAnsi" w:eastAsiaTheme="majorEastAsia" w:hAnsiTheme="majorHAnsi" w:cstheme="majorBidi"/>
      <w:sz w:val="20"/>
      <w:szCs w:val="20"/>
    </w:rPr>
  </w:style>
  <w:style w:type="character" w:customStyle="1" w:styleId="berschrift9Zchn">
    <w:name w:val="Überschrift 9 Zchn"/>
    <w:basedOn w:val="Absatz-Standardschriftart"/>
    <w:link w:val="berschrift9"/>
    <w:uiPriority w:val="9"/>
    <w:semiHidden/>
    <w:rsid w:val="003E0C01"/>
    <w:rPr>
      <w:rFonts w:asciiTheme="majorHAnsi" w:eastAsiaTheme="majorEastAsia" w:hAnsiTheme="majorHAnsi" w:cstheme="majorBidi"/>
      <w:i/>
      <w:iCs/>
      <w:spacing w:val="5"/>
      <w:sz w:val="20"/>
      <w:szCs w:val="20"/>
    </w:rPr>
  </w:style>
  <w:style w:type="paragraph" w:styleId="Titel">
    <w:name w:val="Title"/>
    <w:basedOn w:val="Standard"/>
    <w:next w:val="Standard"/>
    <w:link w:val="TitelZchn"/>
    <w:uiPriority w:val="10"/>
    <w:qFormat/>
    <w:rsid w:val="003E0C01"/>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elZchn">
    <w:name w:val="Titel Zchn"/>
    <w:basedOn w:val="Absatz-Standardschriftart"/>
    <w:link w:val="Titel"/>
    <w:uiPriority w:val="10"/>
    <w:rsid w:val="003E0C01"/>
    <w:rPr>
      <w:rFonts w:asciiTheme="majorHAnsi" w:eastAsiaTheme="majorEastAsia" w:hAnsiTheme="majorHAnsi" w:cstheme="majorBidi"/>
      <w:spacing w:val="5"/>
      <w:sz w:val="52"/>
      <w:szCs w:val="52"/>
    </w:rPr>
  </w:style>
  <w:style w:type="paragraph" w:styleId="Untertitel">
    <w:name w:val="Subtitle"/>
    <w:basedOn w:val="Standard"/>
    <w:next w:val="Standard"/>
    <w:link w:val="UntertitelZchn"/>
    <w:uiPriority w:val="11"/>
    <w:qFormat/>
    <w:rsid w:val="003E0C01"/>
    <w:pPr>
      <w:spacing w:after="600"/>
    </w:pPr>
    <w:rPr>
      <w:rFonts w:asciiTheme="majorHAnsi" w:eastAsiaTheme="majorEastAsia" w:hAnsiTheme="majorHAnsi" w:cstheme="majorBidi"/>
      <w:i/>
      <w:iCs/>
      <w:spacing w:val="13"/>
      <w:szCs w:val="24"/>
    </w:rPr>
  </w:style>
  <w:style w:type="character" w:customStyle="1" w:styleId="UntertitelZchn">
    <w:name w:val="Untertitel Zchn"/>
    <w:basedOn w:val="Absatz-Standardschriftart"/>
    <w:link w:val="Untertitel"/>
    <w:uiPriority w:val="11"/>
    <w:rsid w:val="003E0C01"/>
    <w:rPr>
      <w:rFonts w:asciiTheme="majorHAnsi" w:eastAsiaTheme="majorEastAsia" w:hAnsiTheme="majorHAnsi" w:cstheme="majorBidi"/>
      <w:i/>
      <w:iCs/>
      <w:spacing w:val="13"/>
      <w:sz w:val="24"/>
      <w:szCs w:val="24"/>
    </w:rPr>
  </w:style>
  <w:style w:type="character" w:styleId="Fett">
    <w:name w:val="Strong"/>
    <w:uiPriority w:val="22"/>
    <w:qFormat/>
    <w:rsid w:val="003E0C01"/>
    <w:rPr>
      <w:b/>
      <w:bCs/>
    </w:rPr>
  </w:style>
  <w:style w:type="character" w:styleId="Hervorhebung">
    <w:name w:val="Emphasis"/>
    <w:uiPriority w:val="20"/>
    <w:qFormat/>
    <w:rsid w:val="003E0C01"/>
    <w:rPr>
      <w:b/>
      <w:bCs/>
      <w:i/>
      <w:iCs/>
      <w:spacing w:val="10"/>
      <w:bdr w:val="none" w:sz="0" w:space="0" w:color="auto"/>
      <w:shd w:val="clear" w:color="auto" w:fill="auto"/>
    </w:rPr>
  </w:style>
  <w:style w:type="paragraph" w:styleId="KeinLeerraum">
    <w:name w:val="No Spacing"/>
    <w:basedOn w:val="Standard"/>
    <w:uiPriority w:val="1"/>
    <w:qFormat/>
    <w:rsid w:val="003E0C01"/>
  </w:style>
  <w:style w:type="paragraph" w:styleId="Listenabsatz">
    <w:name w:val="List Paragraph"/>
    <w:basedOn w:val="Standard"/>
    <w:uiPriority w:val="34"/>
    <w:qFormat/>
    <w:rsid w:val="003E0C01"/>
    <w:pPr>
      <w:ind w:left="720"/>
      <w:contextualSpacing/>
    </w:pPr>
  </w:style>
  <w:style w:type="paragraph" w:styleId="Zitat">
    <w:name w:val="Quote"/>
    <w:basedOn w:val="Standard"/>
    <w:next w:val="Standard"/>
    <w:link w:val="ZitatZchn"/>
    <w:uiPriority w:val="29"/>
    <w:qFormat/>
    <w:rsid w:val="003E0C01"/>
    <w:pPr>
      <w:spacing w:before="200"/>
      <w:ind w:left="360" w:right="360"/>
    </w:pPr>
    <w:rPr>
      <w:i/>
      <w:iCs/>
    </w:rPr>
  </w:style>
  <w:style w:type="character" w:customStyle="1" w:styleId="ZitatZchn">
    <w:name w:val="Zitat Zchn"/>
    <w:basedOn w:val="Absatz-Standardschriftart"/>
    <w:link w:val="Zitat"/>
    <w:uiPriority w:val="29"/>
    <w:rsid w:val="003E0C01"/>
    <w:rPr>
      <w:i/>
      <w:iCs/>
    </w:rPr>
  </w:style>
  <w:style w:type="paragraph" w:styleId="IntensivesZitat">
    <w:name w:val="Intense Quote"/>
    <w:basedOn w:val="Standard"/>
    <w:next w:val="Standard"/>
    <w:link w:val="IntensivesZitatZchn"/>
    <w:uiPriority w:val="30"/>
    <w:qFormat/>
    <w:rsid w:val="003E0C01"/>
    <w:pPr>
      <w:pBdr>
        <w:bottom w:val="single" w:sz="4" w:space="1" w:color="auto"/>
      </w:pBdr>
      <w:spacing w:before="200" w:after="280"/>
      <w:ind w:left="1008" w:right="1152"/>
      <w:jc w:val="both"/>
    </w:pPr>
    <w:rPr>
      <w:b/>
      <w:bCs/>
      <w:i/>
      <w:iCs/>
    </w:rPr>
  </w:style>
  <w:style w:type="character" w:customStyle="1" w:styleId="IntensivesZitatZchn">
    <w:name w:val="Intensives Zitat Zchn"/>
    <w:basedOn w:val="Absatz-Standardschriftart"/>
    <w:link w:val="IntensivesZitat"/>
    <w:uiPriority w:val="30"/>
    <w:rsid w:val="003E0C01"/>
    <w:rPr>
      <w:b/>
      <w:bCs/>
      <w:i/>
      <w:iCs/>
    </w:rPr>
  </w:style>
  <w:style w:type="character" w:styleId="SchwacheHervorhebung">
    <w:name w:val="Subtle Emphasis"/>
    <w:uiPriority w:val="19"/>
    <w:qFormat/>
    <w:rsid w:val="003E0C01"/>
    <w:rPr>
      <w:i/>
      <w:iCs/>
    </w:rPr>
  </w:style>
  <w:style w:type="character" w:styleId="IntensiveHervorhebung">
    <w:name w:val="Intense Emphasis"/>
    <w:uiPriority w:val="21"/>
    <w:qFormat/>
    <w:rsid w:val="003E0C01"/>
    <w:rPr>
      <w:b/>
      <w:bCs/>
    </w:rPr>
  </w:style>
  <w:style w:type="character" w:styleId="SchwacherVerweis">
    <w:name w:val="Subtle Reference"/>
    <w:uiPriority w:val="31"/>
    <w:qFormat/>
    <w:rsid w:val="003E0C01"/>
    <w:rPr>
      <w:smallCaps/>
    </w:rPr>
  </w:style>
  <w:style w:type="character" w:styleId="IntensiverVerweis">
    <w:name w:val="Intense Reference"/>
    <w:uiPriority w:val="32"/>
    <w:qFormat/>
    <w:rsid w:val="003E0C01"/>
    <w:rPr>
      <w:smallCaps/>
      <w:spacing w:val="5"/>
      <w:u w:val="single"/>
    </w:rPr>
  </w:style>
  <w:style w:type="character" w:styleId="Buchtitel">
    <w:name w:val="Book Title"/>
    <w:uiPriority w:val="33"/>
    <w:qFormat/>
    <w:rsid w:val="003E0C01"/>
    <w:rPr>
      <w:i/>
      <w:iCs/>
      <w:smallCaps/>
      <w:spacing w:val="5"/>
    </w:rPr>
  </w:style>
  <w:style w:type="paragraph" w:styleId="Inhaltsverzeichnisberschrift">
    <w:name w:val="TOC Heading"/>
    <w:basedOn w:val="berschrift1"/>
    <w:next w:val="Standard"/>
    <w:uiPriority w:val="39"/>
    <w:semiHidden/>
    <w:unhideWhenUsed/>
    <w:qFormat/>
    <w:rsid w:val="003E0C01"/>
    <w:pPr>
      <w:outlineLvl w:val="9"/>
    </w:pPr>
    <w:rPr>
      <w:rFonts w:ascii="Arial" w:hAnsi="Arial"/>
    </w:rPr>
  </w:style>
  <w:style w:type="character" w:styleId="Kommentarzeichen">
    <w:name w:val="annotation reference"/>
    <w:uiPriority w:val="99"/>
    <w:semiHidden/>
    <w:rsid w:val="005A171D"/>
    <w:rPr>
      <w:rFonts w:ascii="Arial" w:hAnsi="Arial" w:cs="Times New Roman"/>
      <w:sz w:val="16"/>
    </w:rPr>
  </w:style>
  <w:style w:type="paragraph" w:customStyle="1" w:styleId="Text">
    <w:name w:val="Text"/>
    <w:basedOn w:val="Standard"/>
    <w:link w:val="TextZchn"/>
    <w:qFormat/>
    <w:rsid w:val="005A171D"/>
    <w:pPr>
      <w:spacing w:line="360" w:lineRule="auto"/>
    </w:pPr>
    <w:rPr>
      <w:rFonts w:cs="Arial"/>
      <w:sz w:val="24"/>
      <w:szCs w:val="24"/>
    </w:rPr>
  </w:style>
  <w:style w:type="character" w:customStyle="1" w:styleId="TextZchn">
    <w:name w:val="Text Zchn"/>
    <w:link w:val="Text"/>
    <w:locked/>
    <w:rsid w:val="005A171D"/>
    <w:rPr>
      <w:rFonts w:ascii="Arial" w:eastAsia="Times New Roman" w:hAnsi="Arial"/>
      <w:szCs w:val="24"/>
    </w:rPr>
  </w:style>
  <w:style w:type="paragraph" w:customStyle="1" w:styleId="Bildquelle">
    <w:name w:val="Bildquelle"/>
    <w:basedOn w:val="berschrift1"/>
    <w:link w:val="BildquelleZchn"/>
    <w:qFormat/>
    <w:rsid w:val="005A171D"/>
    <w:pPr>
      <w:spacing w:before="0" w:line="360" w:lineRule="auto"/>
      <w:contextualSpacing w:val="0"/>
      <w:jc w:val="right"/>
    </w:pPr>
    <w:rPr>
      <w:rFonts w:ascii="Arial" w:eastAsia="Times New Roman" w:hAnsi="Arial" w:cs="Times New Roman"/>
      <w:b w:val="0"/>
      <w:bCs w:val="0"/>
      <w:sz w:val="24"/>
      <w:szCs w:val="24"/>
    </w:rPr>
  </w:style>
  <w:style w:type="character" w:customStyle="1" w:styleId="BildquelleZchn">
    <w:name w:val="Bildquelle Zchn"/>
    <w:link w:val="Bildquelle"/>
    <w:locked/>
    <w:rsid w:val="005A171D"/>
    <w:rPr>
      <w:rFonts w:ascii="Arial" w:eastAsia="Times New Roman" w:hAnsi="Arial" w:cs="Times New Roman"/>
      <w:szCs w:val="24"/>
    </w:rPr>
  </w:style>
  <w:style w:type="character" w:styleId="Hyperlink">
    <w:name w:val="Hyperlink"/>
    <w:rsid w:val="005A171D"/>
    <w:rPr>
      <w:color w:val="0000FF"/>
      <w:u w:val="single"/>
    </w:rPr>
  </w:style>
  <w:style w:type="paragraph" w:customStyle="1" w:styleId="PMZusatzinfo-Headline">
    <w:name w:val="PM Zusatzinfo - Headline"/>
    <w:basedOn w:val="Standard"/>
    <w:qFormat/>
    <w:rsid w:val="005A171D"/>
    <w:rPr>
      <w:b/>
      <w:sz w:val="20"/>
      <w:szCs w:val="20"/>
    </w:rPr>
  </w:style>
  <w:style w:type="paragraph" w:customStyle="1" w:styleId="PMDateinameBild">
    <w:name w:val="PM Dateiname Bild"/>
    <w:basedOn w:val="Standard"/>
    <w:qFormat/>
    <w:rsid w:val="005A171D"/>
    <w:rPr>
      <w:b/>
      <w:sz w:val="24"/>
      <w:szCs w:val="24"/>
    </w:rPr>
  </w:style>
  <w:style w:type="paragraph" w:customStyle="1" w:styleId="PMHeadline">
    <w:name w:val="PM Headline"/>
    <w:basedOn w:val="Text"/>
    <w:link w:val="PMHeadlineZchn"/>
    <w:qFormat/>
    <w:rsid w:val="005A171D"/>
    <w:rPr>
      <w:rFonts w:cs="Times New Roman"/>
      <w:b/>
      <w:bCs/>
      <w:sz w:val="32"/>
      <w:szCs w:val="20"/>
      <w:u w:val="single"/>
    </w:rPr>
  </w:style>
  <w:style w:type="paragraph" w:customStyle="1" w:styleId="PMSubline">
    <w:name w:val="PM Subline"/>
    <w:basedOn w:val="Text"/>
    <w:link w:val="PMSublineZchn"/>
    <w:qFormat/>
    <w:rsid w:val="005A171D"/>
    <w:pPr>
      <w:numPr>
        <w:numId w:val="1"/>
      </w:numPr>
    </w:pPr>
    <w:rPr>
      <w:b/>
    </w:rPr>
  </w:style>
  <w:style w:type="character" w:customStyle="1" w:styleId="PMHeadlineZchn">
    <w:name w:val="PM Headline Zchn"/>
    <w:link w:val="PMHeadline"/>
    <w:rsid w:val="005A171D"/>
    <w:rPr>
      <w:rFonts w:ascii="Arial" w:eastAsia="Times New Roman" w:hAnsi="Arial" w:cs="Times New Roman"/>
      <w:b/>
      <w:bCs/>
      <w:sz w:val="32"/>
      <w:szCs w:val="20"/>
      <w:u w:val="single"/>
    </w:rPr>
  </w:style>
  <w:style w:type="paragraph" w:customStyle="1" w:styleId="PMOrtDatum">
    <w:name w:val="PM Ort/Datum"/>
    <w:basedOn w:val="Standard"/>
    <w:qFormat/>
    <w:rsid w:val="005A171D"/>
    <w:pPr>
      <w:spacing w:line="360" w:lineRule="auto"/>
    </w:pPr>
    <w:rPr>
      <w:rFonts w:cs="Arial"/>
      <w:i/>
      <w:sz w:val="24"/>
      <w:szCs w:val="24"/>
    </w:rPr>
  </w:style>
  <w:style w:type="character" w:customStyle="1" w:styleId="PMSublineZchn">
    <w:name w:val="PM Subline Zchn"/>
    <w:link w:val="PMSubline"/>
    <w:rsid w:val="005A171D"/>
    <w:rPr>
      <w:rFonts w:ascii="Arial" w:eastAsia="Times New Roman" w:hAnsi="Arial"/>
      <w:b/>
      <w:szCs w:val="24"/>
    </w:rPr>
  </w:style>
  <w:style w:type="paragraph" w:customStyle="1" w:styleId="PMVorspann">
    <w:name w:val="PM Vorspann"/>
    <w:basedOn w:val="Standard"/>
    <w:qFormat/>
    <w:rsid w:val="005A171D"/>
    <w:pPr>
      <w:spacing w:line="360" w:lineRule="auto"/>
    </w:pPr>
    <w:rPr>
      <w:rFonts w:cs="Arial"/>
      <w:b/>
      <w:i/>
      <w:sz w:val="24"/>
      <w:szCs w:val="24"/>
    </w:rPr>
  </w:style>
  <w:style w:type="paragraph" w:customStyle="1" w:styleId="PMText">
    <w:name w:val="PM Text"/>
    <w:basedOn w:val="Standard"/>
    <w:qFormat/>
    <w:rsid w:val="005A171D"/>
    <w:pPr>
      <w:spacing w:line="360" w:lineRule="auto"/>
    </w:pPr>
    <w:rPr>
      <w:rFonts w:cs="Arial"/>
      <w:snapToGrid w:val="0"/>
      <w:sz w:val="24"/>
      <w:szCs w:val="24"/>
    </w:rPr>
  </w:style>
  <w:style w:type="paragraph" w:customStyle="1" w:styleId="PMZusatzinfo-Text">
    <w:name w:val="PM Zusatzinfo - Text"/>
    <w:basedOn w:val="Standard"/>
    <w:qFormat/>
    <w:rsid w:val="005A171D"/>
    <w:rPr>
      <w:sz w:val="20"/>
      <w:szCs w:val="20"/>
    </w:rPr>
  </w:style>
  <w:style w:type="paragraph" w:customStyle="1" w:styleId="FormatvorlagePMHeadline">
    <w:name w:val="Formatvorlage PM Headline"/>
    <w:basedOn w:val="PMHeadline"/>
    <w:rsid w:val="005A171D"/>
    <w:pPr>
      <w:spacing w:before="480"/>
    </w:pPr>
  </w:style>
  <w:style w:type="paragraph" w:styleId="Kommentartext">
    <w:name w:val="annotation text"/>
    <w:basedOn w:val="Standard"/>
    <w:link w:val="KommentartextZchn"/>
    <w:rsid w:val="005A171D"/>
    <w:rPr>
      <w:sz w:val="20"/>
      <w:szCs w:val="20"/>
    </w:rPr>
  </w:style>
  <w:style w:type="character" w:customStyle="1" w:styleId="KommentartextZchn">
    <w:name w:val="Kommentartext Zchn"/>
    <w:basedOn w:val="Absatz-Standardschriftart"/>
    <w:link w:val="Kommentartext"/>
    <w:rsid w:val="005A171D"/>
    <w:rPr>
      <w:rFonts w:ascii="Arial" w:eastAsia="Times New Roman" w:hAnsi="Arial" w:cs="Times New Roman"/>
      <w:sz w:val="20"/>
      <w:szCs w:val="20"/>
    </w:rPr>
  </w:style>
  <w:style w:type="character" w:customStyle="1" w:styleId="normaltextrun">
    <w:name w:val="normaltextrun"/>
    <w:rsid w:val="005A171D"/>
    <w:rPr>
      <w:rFonts w:ascii="Arial" w:hAnsi="Arial"/>
    </w:rPr>
  </w:style>
  <w:style w:type="character" w:customStyle="1" w:styleId="eop">
    <w:name w:val="eop"/>
    <w:rsid w:val="005A171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a.arburg.com/portals/downloadcollection/824FDA1540726A214F374FEF6558ADBC"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901</Words>
  <Characters>6274</Characters>
  <Application>Microsoft Office Word</Application>
  <DocSecurity>0</DocSecurity>
  <Lines>160</Lines>
  <Paragraphs>49</Paragraphs>
  <ScaleCrop>false</ScaleCrop>
  <HeadingPairs>
    <vt:vector size="2" baseType="variant">
      <vt:variant>
        <vt:lpstr>Titel</vt:lpstr>
      </vt:variant>
      <vt:variant>
        <vt:i4>1</vt:i4>
      </vt:variant>
    </vt:vector>
  </HeadingPairs>
  <TitlesOfParts>
    <vt:vector size="1" baseType="lpstr">
      <vt:lpstr/>
    </vt:vector>
  </TitlesOfParts>
  <Company>ARBURG</Company>
  <LinksUpToDate>false</LinksUpToDate>
  <CharactersWithSpaces>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Keck, Bettina</dc:creator>
  <cp:keywords/>
  <dc:description/>
  <cp:lastModifiedBy>Nurali, Sinem</cp:lastModifiedBy>
  <cp:revision>2</cp:revision>
  <dcterms:created xsi:type="dcterms:W3CDTF">2023-12-13T14:54:00Z</dcterms:created>
  <dcterms:modified xsi:type="dcterms:W3CDTF">2023-12-13T14:54:00Z</dcterms:modified>
</cp:coreProperties>
</file>