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6C17" w14:textId="6D0994DC" w:rsidR="006716E2" w:rsidRPr="005D2887" w:rsidRDefault="006716E2" w:rsidP="006716E2">
      <w:pPr>
        <w:pStyle w:val="FormatvorlagePMHeadline"/>
        <w:rPr>
          <w:rFonts w:cs="Arial"/>
          <w:sz w:val="24"/>
          <w:szCs w:val="24"/>
          <w:u w:val="none"/>
          <w:lang w:val="en-GB"/>
        </w:rPr>
      </w:pPr>
      <w:r w:rsidRPr="005D2887">
        <w:rPr>
          <w:rFonts w:cs="Arial"/>
          <w:sz w:val="28"/>
          <w:szCs w:val="28"/>
          <w:u w:val="none"/>
          <w:lang w:val="en-GB"/>
        </w:rPr>
        <w:t>2024 training cohort</w:t>
      </w:r>
    </w:p>
    <w:p w14:paraId="0E0DA831" w14:textId="40C9A1F0" w:rsidR="006716E2" w:rsidRPr="005D2887" w:rsidRDefault="0001771F" w:rsidP="006716E2">
      <w:pPr>
        <w:pStyle w:val="FormatvorlagePMHeadline"/>
        <w:rPr>
          <w:lang w:val="en-GB"/>
        </w:rPr>
      </w:pPr>
      <w:r w:rsidRPr="005D2887">
        <w:rPr>
          <w:lang w:val="en-GB"/>
        </w:rPr>
        <w:t>75th year of training</w:t>
      </w:r>
      <w:r w:rsidR="005D2887" w:rsidRPr="005D2887">
        <w:rPr>
          <w:lang w:val="en-GB"/>
        </w:rPr>
        <w:t xml:space="preserve"> –</w:t>
      </w:r>
      <w:r w:rsidRPr="005D2887">
        <w:rPr>
          <w:lang w:val="en-GB"/>
        </w:rPr>
        <w:t xml:space="preserve"> 75 new trainees and </w:t>
      </w:r>
      <w:r w:rsidR="005D2887" w:rsidRPr="005D2887">
        <w:rPr>
          <w:lang w:val="en-GB"/>
        </w:rPr>
        <w:t>DHBW</w:t>
      </w:r>
      <w:r w:rsidRPr="005D2887">
        <w:rPr>
          <w:lang w:val="en-GB"/>
        </w:rPr>
        <w:t xml:space="preserve"> students join Arburg</w:t>
      </w:r>
    </w:p>
    <w:p w14:paraId="3CFA209D" w14:textId="77777777" w:rsidR="006716E2" w:rsidRPr="005D2887" w:rsidRDefault="006716E2" w:rsidP="006716E2">
      <w:pPr>
        <w:pStyle w:val="PMSubline"/>
        <w:numPr>
          <w:ilvl w:val="0"/>
          <w:numId w:val="0"/>
        </w:numPr>
        <w:ind w:left="720"/>
        <w:rPr>
          <w:lang w:val="en-GB"/>
        </w:rPr>
      </w:pPr>
    </w:p>
    <w:p w14:paraId="62C20571" w14:textId="78032EE4" w:rsidR="006716E2" w:rsidRPr="005D2887" w:rsidRDefault="0001771F" w:rsidP="006716E2">
      <w:pPr>
        <w:pStyle w:val="PMSubline"/>
        <w:rPr>
          <w:lang w:val="en-GB"/>
        </w:rPr>
      </w:pPr>
      <w:r w:rsidRPr="005D2887">
        <w:rPr>
          <w:lang w:val="en-GB"/>
        </w:rPr>
        <w:t>Growth: Managing Director Steffen Kroner welcomes 56 new trainees and 19 DHBW students</w:t>
      </w:r>
    </w:p>
    <w:p w14:paraId="68B3D814" w14:textId="054FEE7C" w:rsidR="006716E2" w:rsidRPr="005D2887" w:rsidRDefault="00D22831" w:rsidP="00D22831">
      <w:pPr>
        <w:pStyle w:val="PMSubline"/>
        <w:rPr>
          <w:lang w:val="en-GB"/>
        </w:rPr>
      </w:pPr>
      <w:r w:rsidRPr="005D2887">
        <w:rPr>
          <w:lang w:val="en-GB"/>
        </w:rPr>
        <w:t>Foresight: at Arburg, training is one of the keys to a successful future</w:t>
      </w:r>
    </w:p>
    <w:p w14:paraId="6927C52F" w14:textId="47C31859" w:rsidR="00C713A1" w:rsidRPr="005D2887" w:rsidRDefault="00D22831" w:rsidP="00C713A1">
      <w:pPr>
        <w:pStyle w:val="PMSubline"/>
        <w:rPr>
          <w:lang w:val="en-GB"/>
        </w:rPr>
      </w:pPr>
      <w:r w:rsidRPr="005D2887">
        <w:rPr>
          <w:lang w:val="en-GB"/>
        </w:rPr>
        <w:t>Success: Arburg has been offering training excellence for 75 years</w:t>
      </w:r>
    </w:p>
    <w:p w14:paraId="56755C58" w14:textId="77777777" w:rsidR="006716E2" w:rsidRPr="005D2887" w:rsidRDefault="006716E2" w:rsidP="006716E2">
      <w:pPr>
        <w:pStyle w:val="PMSubline"/>
        <w:numPr>
          <w:ilvl w:val="0"/>
          <w:numId w:val="0"/>
        </w:numPr>
        <w:ind w:left="720"/>
        <w:rPr>
          <w:lang w:val="en-GB"/>
        </w:rPr>
      </w:pPr>
    </w:p>
    <w:p w14:paraId="6F647714" w14:textId="153AB795" w:rsidR="006716E2" w:rsidRPr="005D2887" w:rsidRDefault="006716E2" w:rsidP="006716E2">
      <w:pPr>
        <w:pStyle w:val="PMOrtDatum"/>
        <w:rPr>
          <w:lang w:val="en-GB"/>
        </w:rPr>
      </w:pPr>
      <w:r w:rsidRPr="005D2887">
        <w:rPr>
          <w:lang w:val="en-GB"/>
        </w:rPr>
        <w:t xml:space="preserve">Lossburg, </w:t>
      </w:r>
      <w:r w:rsidR="005D2887" w:rsidRPr="005D2887">
        <w:rPr>
          <w:lang w:val="en-GB"/>
        </w:rPr>
        <w:t>05/09/</w:t>
      </w:r>
      <w:r w:rsidRPr="005D2887">
        <w:rPr>
          <w:lang w:val="en-GB"/>
        </w:rPr>
        <w:t>2</w:t>
      </w:r>
      <w:r w:rsidR="005D2887" w:rsidRPr="005D2887">
        <w:rPr>
          <w:lang w:val="en-GB"/>
        </w:rPr>
        <w:t>024</w:t>
      </w:r>
    </w:p>
    <w:p w14:paraId="52743601" w14:textId="66A8A572" w:rsidR="00D47F36" w:rsidRPr="005D2887" w:rsidRDefault="0001771F" w:rsidP="00BE3F65">
      <w:pPr>
        <w:pStyle w:val="PMVorspann"/>
        <w:rPr>
          <w:lang w:val="en-GB"/>
        </w:rPr>
      </w:pPr>
      <w:r w:rsidRPr="005D2887">
        <w:rPr>
          <w:lang w:val="en-GB"/>
        </w:rPr>
        <w:t>On 2 September 2024, a total of 75 trainees and students from the Baden-Wuerttemberg Cooperative State University (DHBW) began their professional careers at Arburg. They were welcomed by Steffen Kroner, the new Managing Director Finance, Controlling, IT and HR Management, and by Training Manager Michael Vieth, whose first working day at Arburg was exactly 40 years ago.</w:t>
      </w:r>
    </w:p>
    <w:p w14:paraId="49322B37" w14:textId="5E8F576E" w:rsidR="00BE3F65" w:rsidRPr="005D2887" w:rsidRDefault="00BE3F65" w:rsidP="003E40A0">
      <w:pPr>
        <w:pStyle w:val="PMText"/>
        <w:rPr>
          <w:lang w:val="en-GB"/>
        </w:rPr>
      </w:pPr>
    </w:p>
    <w:p w14:paraId="328AA134" w14:textId="38321473" w:rsidR="00D47F36" w:rsidRPr="005D2887" w:rsidRDefault="00DE0548" w:rsidP="00D22831">
      <w:pPr>
        <w:pStyle w:val="PMText"/>
        <w:rPr>
          <w:lang w:val="en-GB"/>
        </w:rPr>
      </w:pPr>
      <w:r w:rsidRPr="005D2887">
        <w:rPr>
          <w:lang w:val="en-GB"/>
        </w:rPr>
        <w:t xml:space="preserve">"On behalf of Arburg management, the shareholder families, and all employees - especially the training team - I am delighted to welcome you to the Arburg family this morning," said Steffen Kroner, </w:t>
      </w:r>
      <w:r w:rsidR="005D2887" w:rsidRPr="005D2887">
        <w:rPr>
          <w:lang w:val="en-GB"/>
        </w:rPr>
        <w:t>emphasising</w:t>
      </w:r>
      <w:r w:rsidRPr="005D2887">
        <w:rPr>
          <w:lang w:val="en-GB"/>
        </w:rPr>
        <w:t>: "Providing young people with a solid foundation for their careers is extremely important to us. Training is one of the keys to a successful future at Arburg. And it has been for 75 years. To succeed together, we need your commitment, your flexibility and your willingness to learn for life!"</w:t>
      </w:r>
    </w:p>
    <w:p w14:paraId="3E804D08" w14:textId="77777777" w:rsidR="00D22831" w:rsidRPr="005D2887" w:rsidRDefault="00D22831" w:rsidP="00D22831">
      <w:pPr>
        <w:pStyle w:val="PMText"/>
        <w:rPr>
          <w:lang w:val="en-GB"/>
        </w:rPr>
      </w:pPr>
    </w:p>
    <w:p w14:paraId="37F50894" w14:textId="77777777" w:rsidR="008716E4" w:rsidRPr="005D2887" w:rsidRDefault="008716E4" w:rsidP="008716E4">
      <w:pPr>
        <w:pStyle w:val="PMZwiti"/>
        <w:tabs>
          <w:tab w:val="left" w:pos="1340"/>
        </w:tabs>
        <w:rPr>
          <w:lang w:val="en-GB"/>
        </w:rPr>
      </w:pPr>
      <w:r w:rsidRPr="005D2887">
        <w:rPr>
          <w:lang w:val="en-GB"/>
        </w:rPr>
        <w:t>Varied introduction</w:t>
      </w:r>
    </w:p>
    <w:p w14:paraId="4E56D993" w14:textId="73AA5EF4" w:rsidR="008716E4" w:rsidRPr="005D2887" w:rsidRDefault="008716E4" w:rsidP="008716E4">
      <w:pPr>
        <w:pStyle w:val="PMZwiti"/>
        <w:tabs>
          <w:tab w:val="left" w:pos="1340"/>
        </w:tabs>
        <w:rPr>
          <w:b w:val="0"/>
          <w:lang w:val="en-GB"/>
        </w:rPr>
      </w:pPr>
      <w:r w:rsidRPr="005D2887">
        <w:rPr>
          <w:b w:val="0"/>
          <w:lang w:val="en-GB"/>
        </w:rPr>
        <w:t xml:space="preserve">The 2,000 square metre Vocational Training Center is the central contact point. To make starting out on a career path easier and to get to know the "Arburg family" better, Training Manager Michael Vieth and his 20-member team have developed a comprehensive programme. During an introductory week, the newcomers are given the opportunity to discover the company and get to know their trainee colleagues and cohort supervisors, who are on hand to give them advice and support. Other activities include a tour of the company and a presentation of the product range and corporate philosophy. In addition, a team-building event and joint barbecue are planned. </w:t>
      </w:r>
    </w:p>
    <w:p w14:paraId="2ECEB77C" w14:textId="09C3C25C" w:rsidR="00CA450C" w:rsidRPr="005D2887" w:rsidRDefault="00CA450C" w:rsidP="003E40A0">
      <w:pPr>
        <w:pStyle w:val="PMText"/>
        <w:rPr>
          <w:lang w:val="en-GB"/>
        </w:rPr>
      </w:pPr>
    </w:p>
    <w:p w14:paraId="5210EFF2" w14:textId="77777777" w:rsidR="00CA450C" w:rsidRPr="005D2887" w:rsidRDefault="00CA450C" w:rsidP="00CA450C">
      <w:pPr>
        <w:pStyle w:val="PMText"/>
        <w:rPr>
          <w:b/>
          <w:lang w:val="en-GB"/>
        </w:rPr>
      </w:pPr>
      <w:r w:rsidRPr="005D2887">
        <w:rPr>
          <w:b/>
          <w:lang w:val="en-GB"/>
        </w:rPr>
        <w:t>Triple training certification</w:t>
      </w:r>
    </w:p>
    <w:p w14:paraId="6ED203C8" w14:textId="3F657243" w:rsidR="00CA450C" w:rsidRPr="005D2887" w:rsidRDefault="00CA450C" w:rsidP="00CA450C">
      <w:pPr>
        <w:pStyle w:val="PMText"/>
        <w:rPr>
          <w:lang w:val="en-GB"/>
        </w:rPr>
      </w:pPr>
      <w:r w:rsidRPr="005D2887">
        <w:rPr>
          <w:lang w:val="en-GB"/>
        </w:rPr>
        <w:t>This year, the Lossburg-based family company can reflect on 75 years of successful training. Since 1949, Arburg has laid the foundations for the successful careers of almost 2,300 young people. In order to continuously expand the high level of its training, Arburg works closely with vocational schools and the cooperative state universities and is the first company in Baden-Wuerttemberg to be awarded triple certification since 2018: ISO 29993 for quality management in training, the LQW award (learner-oriented quality testing in further education) and the seal of approval of the Chamber of Industry and Commerce (IHK).</w:t>
      </w:r>
      <w:r w:rsidRPr="005D2887">
        <w:rPr>
          <w:bCs/>
          <w:iCs/>
          <w:lang w:val="en-GB"/>
        </w:rPr>
        <w:t xml:space="preserve"> As one of the largest apprenticeship employers in the Northern Black Forest region, Arburg is one of the select few among 1,300 companies to receive the "1A Ausgezeichneter Ausbildungsbetrieb" (Excellence in Training) award again in 2024.</w:t>
      </w:r>
    </w:p>
    <w:p w14:paraId="72AB39A1" w14:textId="3FAE28E5" w:rsidR="0096530C" w:rsidRPr="005D2887" w:rsidRDefault="0096530C" w:rsidP="00CA450C">
      <w:pPr>
        <w:pStyle w:val="PMText"/>
        <w:rPr>
          <w:lang w:val="en-GB"/>
        </w:rPr>
      </w:pPr>
    </w:p>
    <w:p w14:paraId="17376130" w14:textId="77777777" w:rsidR="005D2887" w:rsidRDefault="005D2887" w:rsidP="00CA450C">
      <w:pPr>
        <w:pStyle w:val="PMText"/>
        <w:rPr>
          <w:b/>
          <w:lang w:val="en-GB"/>
        </w:rPr>
      </w:pPr>
    </w:p>
    <w:p w14:paraId="1763AA7E" w14:textId="23D0AADB" w:rsidR="0096530C" w:rsidRPr="005D2887" w:rsidRDefault="0096530C" w:rsidP="00CA450C">
      <w:pPr>
        <w:pStyle w:val="PMText"/>
        <w:rPr>
          <w:b/>
          <w:lang w:val="en-GB"/>
        </w:rPr>
      </w:pPr>
      <w:r w:rsidRPr="005D2887">
        <w:rPr>
          <w:b/>
          <w:lang w:val="en-GB"/>
        </w:rPr>
        <w:lastRenderedPageBreak/>
        <w:t>Apply now for 2025</w:t>
      </w:r>
    </w:p>
    <w:p w14:paraId="3603F9D2" w14:textId="5911E494" w:rsidR="00CA450C" w:rsidRPr="005D2887" w:rsidRDefault="0096530C" w:rsidP="003E40A0">
      <w:pPr>
        <w:pStyle w:val="PMText"/>
        <w:rPr>
          <w:lang w:val="en-GB"/>
        </w:rPr>
      </w:pPr>
      <w:r w:rsidRPr="005D2887">
        <w:rPr>
          <w:lang w:val="en-GB"/>
        </w:rPr>
        <w:t>Arburg consistently offers demand-driven training across more than 15 different professions.</w:t>
      </w:r>
      <w:r w:rsidRPr="005D2887">
        <w:rPr>
          <w:color w:val="000000"/>
          <w:lang w:val="en-GB"/>
        </w:rPr>
        <w:t xml:space="preserve"> There is a diverse range of training and DHBW degree programmes to choose from. Including commercial and technical professions such as industrial mechanic, technical product designer, plastics and rubber technologist, warehouse logistics specialist or industrial clerk. Courses include industrial engineering, computer science, mechatronics, electrical engineering and mechanical engineering.</w:t>
      </w:r>
      <w:r w:rsidRPr="005D2887">
        <w:rPr>
          <w:lang w:val="en-GB"/>
        </w:rPr>
        <w:t xml:space="preserve"> Anyone interested in a traineeship or the Cooperative State University programme at Arburg can find all the information they need about careers and applications on the trainee homepage at www.ausbildung.arburg.com or in the applicant portal at www.arburg.com/info/ausbildung.</w:t>
      </w:r>
    </w:p>
    <w:p w14:paraId="3CCD7D8F" w14:textId="7A4BB652" w:rsidR="00353A1B" w:rsidRDefault="00353A1B" w:rsidP="006716E2">
      <w:pPr>
        <w:pStyle w:val="PMText"/>
        <w:rPr>
          <w:lang w:val="en-GB"/>
        </w:rPr>
      </w:pPr>
    </w:p>
    <w:p w14:paraId="0E30200F" w14:textId="5B828D03" w:rsidR="006716E2" w:rsidRPr="005D2887" w:rsidRDefault="008F6D17" w:rsidP="006716E2">
      <w:pPr>
        <w:pStyle w:val="PMHeadline"/>
        <w:rPr>
          <w:lang w:val="en-GB"/>
        </w:rPr>
      </w:pPr>
      <w:r w:rsidRPr="005D2887">
        <w:rPr>
          <w:lang w:val="en-GB"/>
        </w:rPr>
        <w:t>Photo</w:t>
      </w:r>
    </w:p>
    <w:p w14:paraId="674A9B04" w14:textId="77777777" w:rsidR="006716E2" w:rsidRPr="005D2887" w:rsidRDefault="006716E2" w:rsidP="006716E2">
      <w:pPr>
        <w:pStyle w:val="PMText"/>
        <w:rPr>
          <w:lang w:val="en-GB"/>
        </w:rPr>
      </w:pPr>
    </w:p>
    <w:p w14:paraId="16F7803C" w14:textId="16A00A77" w:rsidR="002911BC" w:rsidRPr="005D2887" w:rsidRDefault="008F6D17" w:rsidP="002911BC">
      <w:pPr>
        <w:pStyle w:val="PMBildunterschrift"/>
        <w:rPr>
          <w:lang w:val="en-GB"/>
        </w:rPr>
      </w:pPr>
      <w:r w:rsidRPr="005D2887">
        <w:rPr>
          <w:b/>
          <w:i w:val="0"/>
          <w:lang w:val="en-GB"/>
        </w:rPr>
        <w:t>Trainees 2024_DSC1636</w:t>
      </w:r>
    </w:p>
    <w:p w14:paraId="028EC3DE" w14:textId="3127E3CA" w:rsidR="00F06BB5" w:rsidRPr="005D2887" w:rsidRDefault="00970466" w:rsidP="002911BC">
      <w:pPr>
        <w:pStyle w:val="PMBildunterschrift"/>
        <w:rPr>
          <w:lang w:val="en-GB"/>
        </w:rPr>
      </w:pPr>
      <w:r>
        <w:rPr>
          <w:noProof/>
          <w:lang w:val="en-GB"/>
        </w:rPr>
        <w:drawing>
          <wp:inline distT="0" distB="0" distL="0" distR="0" wp14:anchorId="546F2E90" wp14:editId="52F8E2F6">
            <wp:extent cx="4907280" cy="326898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7280" cy="3268980"/>
                    </a:xfrm>
                    <a:prstGeom prst="rect">
                      <a:avLst/>
                    </a:prstGeom>
                    <a:noFill/>
                    <a:ln>
                      <a:noFill/>
                    </a:ln>
                  </pic:spPr>
                </pic:pic>
              </a:graphicData>
            </a:graphic>
          </wp:inline>
        </w:drawing>
      </w:r>
    </w:p>
    <w:p w14:paraId="5004EAD7" w14:textId="2147F9C0" w:rsidR="002D5900" w:rsidRPr="005D2887" w:rsidRDefault="00DE0548" w:rsidP="002911BC">
      <w:pPr>
        <w:pStyle w:val="PMText"/>
        <w:rPr>
          <w:i/>
          <w:lang w:val="en-GB"/>
        </w:rPr>
      </w:pPr>
      <w:r w:rsidRPr="005D2887">
        <w:rPr>
          <w:i/>
          <w:lang w:val="en-GB"/>
        </w:rPr>
        <w:lastRenderedPageBreak/>
        <w:t>Looking forward to a successful start to their careers: 75 apprentices and DHBW students joined Arburg in Lossburg on 2 September 2024.</w:t>
      </w:r>
    </w:p>
    <w:p w14:paraId="60A9AE99" w14:textId="77777777" w:rsidR="008716E4" w:rsidRPr="005D2887" w:rsidRDefault="008716E4" w:rsidP="002911BC">
      <w:pPr>
        <w:pStyle w:val="PMText"/>
        <w:rPr>
          <w:i/>
          <w:lang w:val="en-GB"/>
        </w:rPr>
      </w:pPr>
    </w:p>
    <w:p w14:paraId="13CA0798" w14:textId="75049533" w:rsidR="00A36FCD" w:rsidRPr="005D2887" w:rsidRDefault="00A36FCD" w:rsidP="00A36FCD">
      <w:pPr>
        <w:pStyle w:val="PMZusatzinfo-Headline"/>
        <w:rPr>
          <w:sz w:val="22"/>
          <w:szCs w:val="22"/>
          <w:lang w:val="en-GB"/>
        </w:rPr>
      </w:pPr>
      <w:r w:rsidRPr="005D2887">
        <w:rPr>
          <w:rFonts w:cs="Arial"/>
          <w:bCs/>
          <w:sz w:val="22"/>
          <w:szCs w:val="22"/>
          <w:lang w:val="en-GB"/>
        </w:rPr>
        <w:t>Photo download:</w:t>
      </w:r>
    </w:p>
    <w:p w14:paraId="4891FB94" w14:textId="619A1D47" w:rsidR="00A36FCD" w:rsidRPr="005D2887" w:rsidRDefault="00000000" w:rsidP="00A36FCD">
      <w:pPr>
        <w:pStyle w:val="PMText"/>
        <w:spacing w:line="240" w:lineRule="auto"/>
        <w:rPr>
          <w:rFonts w:cs="Times New Roman"/>
          <w:snapToGrid/>
          <w:sz w:val="20"/>
          <w:szCs w:val="20"/>
          <w:lang w:val="en-GB"/>
        </w:rPr>
      </w:pPr>
      <w:hyperlink r:id="rId9" w:history="1">
        <w:r w:rsidR="00D75FEC" w:rsidRPr="005D2887">
          <w:rPr>
            <w:rStyle w:val="Hyperlink"/>
            <w:rFonts w:cs="Times New Roman"/>
            <w:snapToGrid/>
            <w:sz w:val="20"/>
            <w:szCs w:val="20"/>
            <w:lang w:val="en-GB"/>
          </w:rPr>
          <w:t>https://media.arburg.com/web/194c17b0eae93fb9/trainees-2024-press-release</w:t>
        </w:r>
      </w:hyperlink>
    </w:p>
    <w:p w14:paraId="7FAB34CC" w14:textId="7B62A893" w:rsidR="00A36FCD" w:rsidRPr="005D2887" w:rsidRDefault="00A36FCD" w:rsidP="006716E2">
      <w:pPr>
        <w:pStyle w:val="PMText"/>
        <w:rPr>
          <w:lang w:val="en-GB"/>
        </w:rPr>
      </w:pPr>
    </w:p>
    <w:p w14:paraId="72AEF321" w14:textId="77777777" w:rsidR="00220C8B" w:rsidRPr="005D2887" w:rsidRDefault="00220C8B" w:rsidP="006716E2">
      <w:pPr>
        <w:pStyle w:val="PMZusatzinfo-Headline"/>
        <w:rPr>
          <w:lang w:val="en-GB"/>
        </w:rPr>
      </w:pPr>
    </w:p>
    <w:p w14:paraId="4C6E0DD1" w14:textId="22ECD4DD" w:rsidR="006716E2" w:rsidRPr="005D2887" w:rsidRDefault="00801366" w:rsidP="006716E2">
      <w:pPr>
        <w:pStyle w:val="PMZusatzinfo-Headline"/>
        <w:rPr>
          <w:lang w:val="en-GB"/>
        </w:rPr>
      </w:pPr>
      <w:r w:rsidRPr="005D2887">
        <w:rPr>
          <w:lang w:val="en-GB"/>
        </w:rPr>
        <w:t>Press release</w:t>
      </w:r>
    </w:p>
    <w:p w14:paraId="3514F194" w14:textId="16555047" w:rsidR="006716E2" w:rsidRPr="005D2887" w:rsidRDefault="006716E2" w:rsidP="006716E2">
      <w:pPr>
        <w:pStyle w:val="PMZusatzinfo-Text"/>
        <w:rPr>
          <w:lang w:val="en-GB"/>
        </w:rPr>
      </w:pPr>
      <w:r w:rsidRPr="005D2887">
        <w:rPr>
          <w:lang w:val="en-GB"/>
        </w:rPr>
        <w:t xml:space="preserve">File: </w:t>
      </w:r>
      <w:r w:rsidRPr="005D2887">
        <w:rPr>
          <w:lang w:val="en-GB"/>
        </w:rPr>
        <w:fldChar w:fldCharType="begin"/>
      </w:r>
      <w:r w:rsidRPr="005D2887">
        <w:rPr>
          <w:noProof/>
          <w:lang w:val="en-GB"/>
        </w:rPr>
        <w:instrText xml:space="preserve"> FILENAME   \* MERGEFORMAT </w:instrText>
      </w:r>
      <w:r w:rsidRPr="005D2887">
        <w:rPr>
          <w:lang w:val="en-GB"/>
        </w:rPr>
        <w:fldChar w:fldCharType="separate"/>
      </w:r>
      <w:r w:rsidR="005D2887">
        <w:rPr>
          <w:noProof/>
          <w:lang w:val="en-GB"/>
        </w:rPr>
        <w:t>Pressemitteilung Ausbildungsjahrgang 2024_en_GB.docx</w:t>
      </w:r>
      <w:r w:rsidRPr="005D2887">
        <w:rPr>
          <w:lang w:val="en-GB"/>
        </w:rPr>
        <w:fldChar w:fldCharType="end"/>
      </w:r>
    </w:p>
    <w:p w14:paraId="7F848EC2" w14:textId="6DD4C6C7" w:rsidR="006716E2" w:rsidRPr="005D2887" w:rsidRDefault="006716E2" w:rsidP="006716E2">
      <w:pPr>
        <w:pStyle w:val="PMZusatzinfo-Text"/>
        <w:rPr>
          <w:lang w:val="en-GB"/>
        </w:rPr>
      </w:pPr>
      <w:r w:rsidRPr="005D2887">
        <w:rPr>
          <w:lang w:val="en-GB"/>
        </w:rPr>
        <w:t xml:space="preserve">Characters: </w:t>
      </w:r>
      <w:r w:rsidR="005D2887">
        <w:rPr>
          <w:lang w:val="en-GB"/>
        </w:rPr>
        <w:t>3,216</w:t>
      </w:r>
    </w:p>
    <w:p w14:paraId="1B659A12" w14:textId="4A67523C" w:rsidR="006716E2" w:rsidRPr="005D2887" w:rsidRDefault="006716E2" w:rsidP="006716E2">
      <w:pPr>
        <w:pStyle w:val="PMZusatzinfo-Text"/>
        <w:rPr>
          <w:lang w:val="en-GB"/>
        </w:rPr>
      </w:pPr>
      <w:r w:rsidRPr="005D2887">
        <w:rPr>
          <w:lang w:val="en-GB"/>
        </w:rPr>
        <w:t xml:space="preserve">Words: </w:t>
      </w:r>
      <w:r w:rsidR="005D2887">
        <w:rPr>
          <w:lang w:val="en-GB"/>
        </w:rPr>
        <w:t>481</w:t>
      </w:r>
    </w:p>
    <w:p w14:paraId="23D4661A" w14:textId="77777777" w:rsidR="006716E2" w:rsidRPr="005D2887" w:rsidRDefault="006716E2" w:rsidP="006716E2">
      <w:pPr>
        <w:pStyle w:val="PMZusatzinfo-Text"/>
        <w:rPr>
          <w:lang w:val="en-GB"/>
        </w:rPr>
      </w:pPr>
    </w:p>
    <w:p w14:paraId="265DCAD0" w14:textId="77777777" w:rsidR="006716E2" w:rsidRPr="005D2887" w:rsidRDefault="006716E2" w:rsidP="006716E2">
      <w:pPr>
        <w:pStyle w:val="PMZusatzinfo-Text"/>
        <w:rPr>
          <w:lang w:val="en-GB"/>
        </w:rPr>
      </w:pPr>
      <w:r w:rsidRPr="005D2887">
        <w:rPr>
          <w:lang w:val="en-GB"/>
        </w:rPr>
        <w:t>This and other press releases are available for download from our website at www.arburg.com/de/presse/ (www.arburg.com/en/press/)</w:t>
      </w:r>
    </w:p>
    <w:p w14:paraId="773A5F75" w14:textId="77777777" w:rsidR="006716E2" w:rsidRPr="005D2887" w:rsidRDefault="006716E2" w:rsidP="006716E2">
      <w:pPr>
        <w:pStyle w:val="PMZusatzinfo-Text"/>
        <w:rPr>
          <w:lang w:val="en-GB"/>
        </w:rPr>
      </w:pPr>
    </w:p>
    <w:p w14:paraId="3E9B063A" w14:textId="77777777" w:rsidR="005D2887" w:rsidRPr="005D2887" w:rsidRDefault="005D2887" w:rsidP="006716E2">
      <w:pPr>
        <w:pStyle w:val="PMZusatzinfo-Headline"/>
        <w:rPr>
          <w:b w:val="0"/>
          <w:lang w:val="en-GB"/>
        </w:rPr>
      </w:pPr>
    </w:p>
    <w:p w14:paraId="10B7EF56" w14:textId="47BF0007" w:rsidR="006716E2" w:rsidRPr="005D2887" w:rsidRDefault="008F6D17" w:rsidP="006716E2">
      <w:pPr>
        <w:pStyle w:val="PMZusatzinfo-Headline"/>
        <w:rPr>
          <w:lang w:val="en-GB"/>
        </w:rPr>
      </w:pPr>
      <w:r w:rsidRPr="005D2887">
        <w:rPr>
          <w:lang w:val="en-GB"/>
        </w:rPr>
        <w:t>Contact</w:t>
      </w:r>
    </w:p>
    <w:p w14:paraId="7B65831E" w14:textId="77777777" w:rsidR="006716E2" w:rsidRPr="005D2887" w:rsidRDefault="006716E2" w:rsidP="006716E2">
      <w:pPr>
        <w:pStyle w:val="PMZusatzinfo-Text"/>
        <w:rPr>
          <w:lang w:val="en-GB"/>
        </w:rPr>
      </w:pPr>
      <w:r w:rsidRPr="005D2887">
        <w:rPr>
          <w:lang w:val="en-GB"/>
        </w:rPr>
        <w:t>ARBURG GmbH + Co KG</w:t>
      </w:r>
    </w:p>
    <w:p w14:paraId="0063FDAE" w14:textId="77777777" w:rsidR="006716E2" w:rsidRPr="005D2887" w:rsidRDefault="006716E2" w:rsidP="006716E2">
      <w:pPr>
        <w:pStyle w:val="PMZusatzinfo-Text"/>
        <w:rPr>
          <w:lang w:val="en-GB"/>
        </w:rPr>
      </w:pPr>
      <w:r w:rsidRPr="005D2887">
        <w:rPr>
          <w:lang w:val="en-GB"/>
        </w:rPr>
        <w:t>Press office</w:t>
      </w:r>
    </w:p>
    <w:p w14:paraId="17079F5B" w14:textId="77777777" w:rsidR="006716E2" w:rsidRPr="005D2887" w:rsidRDefault="006716E2" w:rsidP="006716E2">
      <w:pPr>
        <w:pStyle w:val="PMZusatzinfo-Text"/>
        <w:rPr>
          <w:lang w:val="en-GB"/>
        </w:rPr>
      </w:pPr>
      <w:r w:rsidRPr="005D2887">
        <w:rPr>
          <w:lang w:val="en-GB"/>
        </w:rPr>
        <w:t>Susanne Palm</w:t>
      </w:r>
    </w:p>
    <w:p w14:paraId="1A7920CE" w14:textId="77777777" w:rsidR="006716E2" w:rsidRPr="005D2887" w:rsidRDefault="006716E2" w:rsidP="006716E2">
      <w:pPr>
        <w:pStyle w:val="PMZusatzinfo-Text"/>
        <w:rPr>
          <w:lang w:val="en-GB"/>
        </w:rPr>
      </w:pPr>
      <w:r w:rsidRPr="005D2887">
        <w:rPr>
          <w:lang w:val="en-GB"/>
        </w:rPr>
        <w:t>Dr Bettina Keck</w:t>
      </w:r>
    </w:p>
    <w:p w14:paraId="33EC5044" w14:textId="77777777" w:rsidR="006716E2" w:rsidRPr="005D2887" w:rsidRDefault="006716E2" w:rsidP="006716E2">
      <w:pPr>
        <w:pStyle w:val="PMZusatzinfo-Text"/>
        <w:rPr>
          <w:lang w:val="en-GB"/>
        </w:rPr>
      </w:pPr>
      <w:r w:rsidRPr="005D2887">
        <w:rPr>
          <w:lang w:val="en-GB"/>
        </w:rPr>
        <w:t>Postfach 1109</w:t>
      </w:r>
    </w:p>
    <w:p w14:paraId="0BD00D0A" w14:textId="77777777" w:rsidR="006716E2" w:rsidRPr="005D2887" w:rsidRDefault="006716E2" w:rsidP="006716E2">
      <w:pPr>
        <w:pStyle w:val="PMZusatzinfo-Text"/>
        <w:rPr>
          <w:lang w:val="en-GB"/>
        </w:rPr>
      </w:pPr>
      <w:r w:rsidRPr="005D2887">
        <w:rPr>
          <w:lang w:val="en-GB"/>
        </w:rPr>
        <w:t>72286 Lossburg</w:t>
      </w:r>
    </w:p>
    <w:p w14:paraId="4790F77F" w14:textId="77777777" w:rsidR="006716E2" w:rsidRPr="005D2887" w:rsidRDefault="006716E2" w:rsidP="006716E2">
      <w:pPr>
        <w:pStyle w:val="PMZusatzinfo-Text"/>
        <w:rPr>
          <w:lang w:val="en-GB"/>
        </w:rPr>
      </w:pPr>
      <w:r w:rsidRPr="005D2887">
        <w:rPr>
          <w:lang w:val="en-GB"/>
        </w:rPr>
        <w:t>Tel.: +49 (0)7446 33-3463</w:t>
      </w:r>
    </w:p>
    <w:p w14:paraId="1F73AC30" w14:textId="77777777" w:rsidR="006716E2" w:rsidRPr="005D2887" w:rsidRDefault="006716E2" w:rsidP="006716E2">
      <w:pPr>
        <w:pStyle w:val="PMZusatzinfo-Text"/>
        <w:rPr>
          <w:lang w:val="en-GB"/>
        </w:rPr>
      </w:pPr>
      <w:r w:rsidRPr="005D2887">
        <w:rPr>
          <w:lang w:val="en-GB"/>
        </w:rPr>
        <w:t>Tel.: +49 (0)7446 33-3259</w:t>
      </w:r>
    </w:p>
    <w:p w14:paraId="33A17A3D" w14:textId="77777777" w:rsidR="006716E2" w:rsidRPr="005D2887" w:rsidRDefault="006716E2" w:rsidP="006716E2">
      <w:pPr>
        <w:pStyle w:val="PMZusatzinfo-Text"/>
        <w:rPr>
          <w:lang w:val="en-GB"/>
        </w:rPr>
      </w:pPr>
      <w:r w:rsidRPr="005D2887">
        <w:rPr>
          <w:lang w:val="en-GB"/>
        </w:rPr>
        <w:t>presse_service@arburg.com</w:t>
      </w:r>
    </w:p>
    <w:p w14:paraId="54DB56F7" w14:textId="77777777" w:rsidR="006716E2" w:rsidRPr="005D2887" w:rsidRDefault="006716E2" w:rsidP="006716E2">
      <w:pPr>
        <w:pStyle w:val="PMZusatzinfo-Text"/>
        <w:rPr>
          <w:lang w:val="en-GB"/>
        </w:rPr>
      </w:pPr>
    </w:p>
    <w:p w14:paraId="7DA435A4" w14:textId="77777777" w:rsidR="006716E2" w:rsidRPr="005D2887" w:rsidRDefault="006716E2" w:rsidP="006716E2">
      <w:pPr>
        <w:pStyle w:val="PMZusatzinfo-Headline"/>
        <w:rPr>
          <w:lang w:val="en-GB"/>
        </w:rPr>
      </w:pPr>
    </w:p>
    <w:p w14:paraId="1FAAD4B5" w14:textId="77777777" w:rsidR="006716E2" w:rsidRPr="005D2887" w:rsidRDefault="006716E2" w:rsidP="006716E2">
      <w:pPr>
        <w:pStyle w:val="PMZusatzinfo-Headline"/>
        <w:rPr>
          <w:lang w:val="en-GB"/>
        </w:rPr>
      </w:pPr>
      <w:r w:rsidRPr="005D2887">
        <w:rPr>
          <w:lang w:val="en-GB"/>
        </w:rPr>
        <w:t>About Arburg</w:t>
      </w:r>
    </w:p>
    <w:p w14:paraId="036ADEAF" w14:textId="77777777" w:rsidR="000E01E4" w:rsidRPr="005D2887" w:rsidRDefault="000E01E4" w:rsidP="000E01E4">
      <w:pPr>
        <w:rPr>
          <w:sz w:val="20"/>
          <w:szCs w:val="20"/>
          <w:lang w:val="en-GB"/>
        </w:rPr>
      </w:pPr>
      <w:r w:rsidRPr="005D2887">
        <w:rPr>
          <w:sz w:val="20"/>
          <w:szCs w:val="20"/>
          <w:lang w:val="en-GB"/>
        </w:rPr>
        <w:t>Founded in 1923, the German family-owned company is one of the world's leading manufacturers of plastic processing machines. The ARBURG family also comprises AMKmotion and ARBURGadditive, including innovatiQ.</w:t>
      </w:r>
    </w:p>
    <w:p w14:paraId="35EDA2F0" w14:textId="77777777" w:rsidR="000E01E4" w:rsidRPr="005D2887" w:rsidRDefault="000E01E4" w:rsidP="000E01E4">
      <w:pPr>
        <w:rPr>
          <w:sz w:val="20"/>
          <w:szCs w:val="20"/>
          <w:lang w:val="en-GB"/>
        </w:rPr>
      </w:pPr>
      <w:r w:rsidRPr="005D2887">
        <w:rPr>
          <w:sz w:val="20"/>
          <w:szCs w:val="20"/>
          <w:lang w:val="en-GB"/>
        </w:rPr>
        <w:t>Its portfolio includes injection moulding machines, 3D printers for industrial additive manufacturing, robotic systems and customer- and industry-specific turnkey solutions. It also includes digital products and services.</w:t>
      </w:r>
    </w:p>
    <w:p w14:paraId="78908FF9" w14:textId="77777777" w:rsidR="000E01E4" w:rsidRPr="005D2887" w:rsidRDefault="000E01E4" w:rsidP="000E01E4">
      <w:pPr>
        <w:rPr>
          <w:sz w:val="20"/>
          <w:szCs w:val="20"/>
          <w:lang w:val="en-GB"/>
        </w:rPr>
      </w:pPr>
      <w:r w:rsidRPr="005D2887">
        <w:rPr>
          <w:sz w:val="20"/>
          <w:szCs w:val="20"/>
          <w:lang w:val="en-GB"/>
        </w:rP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14:paraId="5CF04BE6" w14:textId="01CA89A7" w:rsidR="000E01E4" w:rsidRPr="005D2887" w:rsidRDefault="000E01E4" w:rsidP="000E01E4">
      <w:pPr>
        <w:rPr>
          <w:sz w:val="20"/>
          <w:szCs w:val="20"/>
          <w:lang w:val="en-GB"/>
        </w:rPr>
      </w:pPr>
      <w:r w:rsidRPr="005D2887">
        <w:rPr>
          <w:sz w:val="20"/>
          <w:szCs w:val="20"/>
          <w:lang w:val="en-GB"/>
        </w:rPr>
        <w:t>The company headquarters are located in Lossburg, Germany. In addition, Arburg has its own organisations at 37 locations in 27 countries and, together with trading partners, is represented in over 100 countries. Of a total of around 3,700 employees, some 3,100 work in Germany while around 600 are based in ARBURG organisations around the world.</w:t>
      </w:r>
    </w:p>
    <w:p w14:paraId="099CADEB" w14:textId="77777777" w:rsidR="000E01E4" w:rsidRPr="005D2887" w:rsidRDefault="000E01E4" w:rsidP="000E01E4">
      <w:pPr>
        <w:rPr>
          <w:sz w:val="20"/>
          <w:szCs w:val="20"/>
          <w:lang w:val="en-GB"/>
        </w:rPr>
      </w:pPr>
      <w:r w:rsidRPr="005D2887">
        <w:rPr>
          <w:sz w:val="20"/>
          <w:szCs w:val="20"/>
          <w:lang w:val="en-GB"/>
        </w:rPr>
        <w:t>ARBURG is certified in accordance with ISO 9001 (quality), ISO 14001 (environment), ISO 27001 (information security), ISO 29993 (training) and ISO 50001 (energy).</w:t>
      </w:r>
    </w:p>
    <w:p w14:paraId="5AC8D168" w14:textId="77777777" w:rsidR="000E01E4" w:rsidRPr="005D2887" w:rsidRDefault="000E01E4" w:rsidP="000E01E4">
      <w:pPr>
        <w:rPr>
          <w:lang w:val="en-GB"/>
        </w:rPr>
      </w:pPr>
      <w:r w:rsidRPr="005D2887">
        <w:rPr>
          <w:sz w:val="20"/>
          <w:szCs w:val="20"/>
          <w:lang w:val="en-GB"/>
        </w:rPr>
        <w:t>Further information can be found at: www.arburg.com, www.amk-motion.com and www.arburg.com/arburgadditive.</w:t>
      </w:r>
    </w:p>
    <w:sectPr w:rsidR="000E01E4" w:rsidRPr="005D2887" w:rsidSect="0053767B">
      <w:headerReference w:type="default" r:id="rId10"/>
      <w:footerReference w:type="default" r:id="rId11"/>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DFE7D" w14:textId="77777777" w:rsidR="000D048D" w:rsidRDefault="000D048D" w:rsidP="00A01FFE">
      <w:r>
        <w:separator/>
      </w:r>
    </w:p>
    <w:p w14:paraId="2FC8E956" w14:textId="77777777" w:rsidR="000D048D" w:rsidRDefault="000D048D"/>
  </w:endnote>
  <w:endnote w:type="continuationSeparator" w:id="0">
    <w:p w14:paraId="74DF9570" w14:textId="77777777" w:rsidR="000D048D" w:rsidRDefault="000D048D" w:rsidP="00A01FFE">
      <w:r>
        <w:continuationSeparator/>
      </w:r>
    </w:p>
    <w:p w14:paraId="4074D3DC" w14:textId="77777777" w:rsidR="000D048D" w:rsidRDefault="000D048D"/>
  </w:endnote>
  <w:endnote w:type="continuationNotice" w:id="1">
    <w:p w14:paraId="128EC8E9" w14:textId="77777777" w:rsidR="000D048D" w:rsidRDefault="000D0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196A" w14:textId="206FDD74"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5D2887">
      <w:rPr>
        <w:bCs/>
        <w:noProof/>
        <w:szCs w:val="20"/>
      </w:rPr>
      <w:t>3</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5D2887">
      <w:rPr>
        <w:bCs/>
        <w:noProof/>
        <w:szCs w:val="20"/>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AB9E" w14:textId="77777777" w:rsidR="000D048D" w:rsidRDefault="000D048D" w:rsidP="00A01FFE">
      <w:r>
        <w:separator/>
      </w:r>
    </w:p>
    <w:p w14:paraId="3DA5AEEE" w14:textId="77777777" w:rsidR="000D048D" w:rsidRDefault="000D048D"/>
  </w:footnote>
  <w:footnote w:type="continuationSeparator" w:id="0">
    <w:p w14:paraId="390A1716" w14:textId="77777777" w:rsidR="000D048D" w:rsidRDefault="000D048D" w:rsidP="00A01FFE">
      <w:r>
        <w:continuationSeparator/>
      </w:r>
    </w:p>
    <w:p w14:paraId="53247A50" w14:textId="77777777" w:rsidR="000D048D" w:rsidRDefault="000D048D"/>
  </w:footnote>
  <w:footnote w:type="continuationNotice" w:id="1">
    <w:p w14:paraId="5E97F89F" w14:textId="77777777" w:rsidR="000D048D" w:rsidRDefault="000D04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AD6B" w14:textId="498DE1FD" w:rsidR="00B87FBE" w:rsidRDefault="00970466" w:rsidP="00BE30AE">
    <w:r>
      <w:rPr>
        <w:noProof/>
      </w:rPr>
      <mc:AlternateContent>
        <mc:Choice Requires="wps">
          <w:drawing>
            <wp:anchor distT="0" distB="0" distL="114300" distR="114300" simplePos="0" relativeHeight="251657216" behindDoc="0" locked="0" layoutInCell="0" allowOverlap="1" wp14:anchorId="19F1C1F9" wp14:editId="7BAD7C7E">
              <wp:simplePos x="0" y="0"/>
              <wp:positionH relativeFrom="page">
                <wp:posOffset>1080135</wp:posOffset>
              </wp:positionH>
              <wp:positionV relativeFrom="page">
                <wp:posOffset>1223010</wp:posOffset>
              </wp:positionV>
              <wp:extent cx="4140200" cy="0"/>
              <wp:effectExtent l="0" t="0" r="0" b="0"/>
              <wp:wrapNone/>
              <wp:docPr id="7624638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12A2C"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8240" behindDoc="0" locked="0" layoutInCell="1" allowOverlap="1" wp14:anchorId="6AAB26ED" wp14:editId="77841754">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D75FEC">
      <w:rPr>
        <w:rFonts w:cs="Arial"/>
        <w:b/>
        <w:bCs/>
        <w:sz w:val="28"/>
        <w:szCs w:val="28"/>
      </w:rPr>
      <w:t xml:space="preserve">Press release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7657AC"/>
    <w:multiLevelType w:val="hybridMultilevel"/>
    <w:tmpl w:val="3EB64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4299141">
    <w:abstractNumId w:val="6"/>
  </w:num>
  <w:num w:numId="2" w16cid:durableId="1832721978">
    <w:abstractNumId w:val="7"/>
  </w:num>
  <w:num w:numId="3" w16cid:durableId="1921601715">
    <w:abstractNumId w:val="9"/>
  </w:num>
  <w:num w:numId="4" w16cid:durableId="1291933126">
    <w:abstractNumId w:val="5"/>
  </w:num>
  <w:num w:numId="5" w16cid:durableId="1229606566">
    <w:abstractNumId w:val="4"/>
  </w:num>
  <w:num w:numId="6" w16cid:durableId="1204829011">
    <w:abstractNumId w:val="8"/>
  </w:num>
  <w:num w:numId="7" w16cid:durableId="676076244">
    <w:abstractNumId w:val="3"/>
  </w:num>
  <w:num w:numId="8" w16cid:durableId="237908853">
    <w:abstractNumId w:val="2"/>
  </w:num>
  <w:num w:numId="9" w16cid:durableId="242494092">
    <w:abstractNumId w:val="1"/>
  </w:num>
  <w:num w:numId="10" w16cid:durableId="1588416257">
    <w:abstractNumId w:val="0"/>
  </w:num>
  <w:num w:numId="11" w16cid:durableId="458958690">
    <w:abstractNumId w:val="12"/>
  </w:num>
  <w:num w:numId="12" w16cid:durableId="1735469977">
    <w:abstractNumId w:val="11"/>
  </w:num>
  <w:num w:numId="13" w16cid:durableId="1707172519">
    <w:abstractNumId w:val="13"/>
  </w:num>
  <w:num w:numId="14" w16cid:durableId="335697527">
    <w:abstractNumId w:val="10"/>
  </w:num>
  <w:num w:numId="15" w16cid:durableId="15057064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02F80"/>
    <w:rsid w:val="0001102B"/>
    <w:rsid w:val="00012419"/>
    <w:rsid w:val="0001332B"/>
    <w:rsid w:val="00015AA3"/>
    <w:rsid w:val="0001771F"/>
    <w:rsid w:val="00017C73"/>
    <w:rsid w:val="00020AB6"/>
    <w:rsid w:val="00020DD4"/>
    <w:rsid w:val="00025076"/>
    <w:rsid w:val="0002661E"/>
    <w:rsid w:val="000323B5"/>
    <w:rsid w:val="00033806"/>
    <w:rsid w:val="0003435C"/>
    <w:rsid w:val="0003592D"/>
    <w:rsid w:val="00037523"/>
    <w:rsid w:val="00044544"/>
    <w:rsid w:val="00044612"/>
    <w:rsid w:val="00051A09"/>
    <w:rsid w:val="00052CA9"/>
    <w:rsid w:val="000613AA"/>
    <w:rsid w:val="00063376"/>
    <w:rsid w:val="00064C6A"/>
    <w:rsid w:val="00065150"/>
    <w:rsid w:val="000666B2"/>
    <w:rsid w:val="00071319"/>
    <w:rsid w:val="00073E35"/>
    <w:rsid w:val="000740CC"/>
    <w:rsid w:val="00083895"/>
    <w:rsid w:val="00085CE4"/>
    <w:rsid w:val="00086A70"/>
    <w:rsid w:val="00087CCD"/>
    <w:rsid w:val="00092000"/>
    <w:rsid w:val="000978EF"/>
    <w:rsid w:val="000A0978"/>
    <w:rsid w:val="000A0ED4"/>
    <w:rsid w:val="000A3482"/>
    <w:rsid w:val="000A3EF4"/>
    <w:rsid w:val="000B68EF"/>
    <w:rsid w:val="000C463F"/>
    <w:rsid w:val="000D048D"/>
    <w:rsid w:val="000D115F"/>
    <w:rsid w:val="000D3E6B"/>
    <w:rsid w:val="000D5811"/>
    <w:rsid w:val="000D5F36"/>
    <w:rsid w:val="000E01E4"/>
    <w:rsid w:val="000E0C06"/>
    <w:rsid w:val="000E0E37"/>
    <w:rsid w:val="000E1372"/>
    <w:rsid w:val="000E1CD5"/>
    <w:rsid w:val="000E25D1"/>
    <w:rsid w:val="000E51CF"/>
    <w:rsid w:val="000F3F65"/>
    <w:rsid w:val="00100678"/>
    <w:rsid w:val="0010218B"/>
    <w:rsid w:val="00102267"/>
    <w:rsid w:val="00104769"/>
    <w:rsid w:val="00105CAE"/>
    <w:rsid w:val="00105F5D"/>
    <w:rsid w:val="00115EBA"/>
    <w:rsid w:val="0012395C"/>
    <w:rsid w:val="0012605A"/>
    <w:rsid w:val="00133C06"/>
    <w:rsid w:val="001376D0"/>
    <w:rsid w:val="001450B2"/>
    <w:rsid w:val="001516F6"/>
    <w:rsid w:val="0015189F"/>
    <w:rsid w:val="00156959"/>
    <w:rsid w:val="0015713C"/>
    <w:rsid w:val="001574D7"/>
    <w:rsid w:val="0015765F"/>
    <w:rsid w:val="001579D7"/>
    <w:rsid w:val="0016086F"/>
    <w:rsid w:val="0016647C"/>
    <w:rsid w:val="00166B57"/>
    <w:rsid w:val="00167718"/>
    <w:rsid w:val="0017003E"/>
    <w:rsid w:val="00170F43"/>
    <w:rsid w:val="00171141"/>
    <w:rsid w:val="00173120"/>
    <w:rsid w:val="0017447C"/>
    <w:rsid w:val="001768E2"/>
    <w:rsid w:val="00177E1E"/>
    <w:rsid w:val="00181F56"/>
    <w:rsid w:val="00184412"/>
    <w:rsid w:val="00184ED7"/>
    <w:rsid w:val="001919F5"/>
    <w:rsid w:val="001943C1"/>
    <w:rsid w:val="001A4AB7"/>
    <w:rsid w:val="001B14F8"/>
    <w:rsid w:val="001B55AB"/>
    <w:rsid w:val="001B7CF8"/>
    <w:rsid w:val="001C1395"/>
    <w:rsid w:val="001C47B6"/>
    <w:rsid w:val="001C5422"/>
    <w:rsid w:val="001D190E"/>
    <w:rsid w:val="001D4443"/>
    <w:rsid w:val="001D696E"/>
    <w:rsid w:val="001D7B95"/>
    <w:rsid w:val="001E1BF9"/>
    <w:rsid w:val="001E32E2"/>
    <w:rsid w:val="001E3DF0"/>
    <w:rsid w:val="001E41C0"/>
    <w:rsid w:val="001E72CB"/>
    <w:rsid w:val="001E760F"/>
    <w:rsid w:val="001F5100"/>
    <w:rsid w:val="001F52EC"/>
    <w:rsid w:val="001F6781"/>
    <w:rsid w:val="001F6AB1"/>
    <w:rsid w:val="00205A50"/>
    <w:rsid w:val="00211F86"/>
    <w:rsid w:val="0021315B"/>
    <w:rsid w:val="00214434"/>
    <w:rsid w:val="002158F5"/>
    <w:rsid w:val="00220C8B"/>
    <w:rsid w:val="00223B28"/>
    <w:rsid w:val="00224E13"/>
    <w:rsid w:val="002444B3"/>
    <w:rsid w:val="00246891"/>
    <w:rsid w:val="002478A4"/>
    <w:rsid w:val="002536EE"/>
    <w:rsid w:val="00254654"/>
    <w:rsid w:val="0025505F"/>
    <w:rsid w:val="0026168F"/>
    <w:rsid w:val="002730BA"/>
    <w:rsid w:val="00273527"/>
    <w:rsid w:val="002768E9"/>
    <w:rsid w:val="00276BCD"/>
    <w:rsid w:val="002844FB"/>
    <w:rsid w:val="0028476D"/>
    <w:rsid w:val="002911BC"/>
    <w:rsid w:val="002A0D42"/>
    <w:rsid w:val="002A2F52"/>
    <w:rsid w:val="002C171D"/>
    <w:rsid w:val="002D3275"/>
    <w:rsid w:val="002D4C5D"/>
    <w:rsid w:val="002D5900"/>
    <w:rsid w:val="002F181E"/>
    <w:rsid w:val="002F2BB4"/>
    <w:rsid w:val="002F5C1A"/>
    <w:rsid w:val="0030438C"/>
    <w:rsid w:val="00306545"/>
    <w:rsid w:val="00307BC6"/>
    <w:rsid w:val="0031448D"/>
    <w:rsid w:val="00316040"/>
    <w:rsid w:val="00320127"/>
    <w:rsid w:val="00322D40"/>
    <w:rsid w:val="00330024"/>
    <w:rsid w:val="00340032"/>
    <w:rsid w:val="0034067E"/>
    <w:rsid w:val="00340D86"/>
    <w:rsid w:val="003527EB"/>
    <w:rsid w:val="00353632"/>
    <w:rsid w:val="00353A1B"/>
    <w:rsid w:val="003541EA"/>
    <w:rsid w:val="00357E0D"/>
    <w:rsid w:val="00362CF8"/>
    <w:rsid w:val="00363724"/>
    <w:rsid w:val="00364C57"/>
    <w:rsid w:val="003672F2"/>
    <w:rsid w:val="00374993"/>
    <w:rsid w:val="003764DD"/>
    <w:rsid w:val="00383550"/>
    <w:rsid w:val="00385372"/>
    <w:rsid w:val="00390699"/>
    <w:rsid w:val="00392D50"/>
    <w:rsid w:val="00393314"/>
    <w:rsid w:val="003935C7"/>
    <w:rsid w:val="0039404D"/>
    <w:rsid w:val="003A1010"/>
    <w:rsid w:val="003A1FBF"/>
    <w:rsid w:val="003B0633"/>
    <w:rsid w:val="003B433A"/>
    <w:rsid w:val="003B524F"/>
    <w:rsid w:val="003B6A08"/>
    <w:rsid w:val="003C0C6C"/>
    <w:rsid w:val="003C0E0C"/>
    <w:rsid w:val="003C479E"/>
    <w:rsid w:val="003C6052"/>
    <w:rsid w:val="003D43D6"/>
    <w:rsid w:val="003D5059"/>
    <w:rsid w:val="003E294A"/>
    <w:rsid w:val="003E40A0"/>
    <w:rsid w:val="003E5A18"/>
    <w:rsid w:val="003E5AFB"/>
    <w:rsid w:val="003E694C"/>
    <w:rsid w:val="003E6BD0"/>
    <w:rsid w:val="003F0C70"/>
    <w:rsid w:val="003F2F48"/>
    <w:rsid w:val="003F65DA"/>
    <w:rsid w:val="003F7D58"/>
    <w:rsid w:val="0040355B"/>
    <w:rsid w:val="00407909"/>
    <w:rsid w:val="004118F3"/>
    <w:rsid w:val="0042479E"/>
    <w:rsid w:val="00426FAC"/>
    <w:rsid w:val="0042792E"/>
    <w:rsid w:val="0043276E"/>
    <w:rsid w:val="00433489"/>
    <w:rsid w:val="004347C6"/>
    <w:rsid w:val="00434F38"/>
    <w:rsid w:val="00435B81"/>
    <w:rsid w:val="004372AB"/>
    <w:rsid w:val="00441995"/>
    <w:rsid w:val="00441DDF"/>
    <w:rsid w:val="0044304B"/>
    <w:rsid w:val="00450C7B"/>
    <w:rsid w:val="00453648"/>
    <w:rsid w:val="004550C2"/>
    <w:rsid w:val="00462C92"/>
    <w:rsid w:val="00471BCA"/>
    <w:rsid w:val="0047298F"/>
    <w:rsid w:val="00474456"/>
    <w:rsid w:val="00474BA9"/>
    <w:rsid w:val="00475123"/>
    <w:rsid w:val="004767B0"/>
    <w:rsid w:val="004772DF"/>
    <w:rsid w:val="004775B5"/>
    <w:rsid w:val="00477DD3"/>
    <w:rsid w:val="004802E8"/>
    <w:rsid w:val="00481AC0"/>
    <w:rsid w:val="00481B45"/>
    <w:rsid w:val="00481DEE"/>
    <w:rsid w:val="00492550"/>
    <w:rsid w:val="0049270E"/>
    <w:rsid w:val="0049374D"/>
    <w:rsid w:val="004A3C7C"/>
    <w:rsid w:val="004A4D6D"/>
    <w:rsid w:val="004B4F95"/>
    <w:rsid w:val="004D129F"/>
    <w:rsid w:val="004D1893"/>
    <w:rsid w:val="004D5383"/>
    <w:rsid w:val="004D6033"/>
    <w:rsid w:val="004D7089"/>
    <w:rsid w:val="004D7BD2"/>
    <w:rsid w:val="004F1E5A"/>
    <w:rsid w:val="004F213A"/>
    <w:rsid w:val="004F275C"/>
    <w:rsid w:val="004F2D14"/>
    <w:rsid w:val="004F3BBD"/>
    <w:rsid w:val="004F48C5"/>
    <w:rsid w:val="004F5565"/>
    <w:rsid w:val="00504A93"/>
    <w:rsid w:val="00505D40"/>
    <w:rsid w:val="005100AD"/>
    <w:rsid w:val="00513153"/>
    <w:rsid w:val="00513A05"/>
    <w:rsid w:val="00515AF3"/>
    <w:rsid w:val="0052522C"/>
    <w:rsid w:val="00532AD4"/>
    <w:rsid w:val="00535B6B"/>
    <w:rsid w:val="00535CF7"/>
    <w:rsid w:val="0053767B"/>
    <w:rsid w:val="00541235"/>
    <w:rsid w:val="0055227B"/>
    <w:rsid w:val="0055550C"/>
    <w:rsid w:val="00557529"/>
    <w:rsid w:val="00560A38"/>
    <w:rsid w:val="00561806"/>
    <w:rsid w:val="005631C2"/>
    <w:rsid w:val="00567A73"/>
    <w:rsid w:val="005729A3"/>
    <w:rsid w:val="005733E3"/>
    <w:rsid w:val="00574181"/>
    <w:rsid w:val="00576638"/>
    <w:rsid w:val="005818BF"/>
    <w:rsid w:val="0058621E"/>
    <w:rsid w:val="00591506"/>
    <w:rsid w:val="00594A2B"/>
    <w:rsid w:val="005A00A6"/>
    <w:rsid w:val="005A0E01"/>
    <w:rsid w:val="005A1138"/>
    <w:rsid w:val="005A12FE"/>
    <w:rsid w:val="005A2C78"/>
    <w:rsid w:val="005A6196"/>
    <w:rsid w:val="005B0557"/>
    <w:rsid w:val="005B222A"/>
    <w:rsid w:val="005B2576"/>
    <w:rsid w:val="005B25F5"/>
    <w:rsid w:val="005B5081"/>
    <w:rsid w:val="005C0B61"/>
    <w:rsid w:val="005C27C4"/>
    <w:rsid w:val="005D1314"/>
    <w:rsid w:val="005D18BE"/>
    <w:rsid w:val="005D2887"/>
    <w:rsid w:val="005D2919"/>
    <w:rsid w:val="005D3411"/>
    <w:rsid w:val="005D6558"/>
    <w:rsid w:val="005E56DA"/>
    <w:rsid w:val="005F1B25"/>
    <w:rsid w:val="00600635"/>
    <w:rsid w:val="006022ED"/>
    <w:rsid w:val="006132A8"/>
    <w:rsid w:val="006140E4"/>
    <w:rsid w:val="006144EC"/>
    <w:rsid w:val="0061789C"/>
    <w:rsid w:val="00621B06"/>
    <w:rsid w:val="006224BB"/>
    <w:rsid w:val="00624D6E"/>
    <w:rsid w:val="00626467"/>
    <w:rsid w:val="006310B9"/>
    <w:rsid w:val="006406CA"/>
    <w:rsid w:val="00643543"/>
    <w:rsid w:val="006461F2"/>
    <w:rsid w:val="006466CF"/>
    <w:rsid w:val="00651B88"/>
    <w:rsid w:val="0065488C"/>
    <w:rsid w:val="00656FDF"/>
    <w:rsid w:val="006613C9"/>
    <w:rsid w:val="00663C4B"/>
    <w:rsid w:val="00665233"/>
    <w:rsid w:val="00667B6E"/>
    <w:rsid w:val="006716E2"/>
    <w:rsid w:val="00671C85"/>
    <w:rsid w:val="0067239F"/>
    <w:rsid w:val="0067264F"/>
    <w:rsid w:val="00674DFD"/>
    <w:rsid w:val="00680910"/>
    <w:rsid w:val="00681A94"/>
    <w:rsid w:val="006838DB"/>
    <w:rsid w:val="00693EA3"/>
    <w:rsid w:val="006A1370"/>
    <w:rsid w:val="006A2A14"/>
    <w:rsid w:val="006A54F2"/>
    <w:rsid w:val="006B1A90"/>
    <w:rsid w:val="006B2266"/>
    <w:rsid w:val="006B448F"/>
    <w:rsid w:val="006B6869"/>
    <w:rsid w:val="006C2675"/>
    <w:rsid w:val="006D5811"/>
    <w:rsid w:val="006D7F99"/>
    <w:rsid w:val="006E1E7F"/>
    <w:rsid w:val="006E1F90"/>
    <w:rsid w:val="006E2C8C"/>
    <w:rsid w:val="006E35CD"/>
    <w:rsid w:val="006E4B61"/>
    <w:rsid w:val="006E520C"/>
    <w:rsid w:val="006E7E96"/>
    <w:rsid w:val="006F5891"/>
    <w:rsid w:val="006F705D"/>
    <w:rsid w:val="006F7D35"/>
    <w:rsid w:val="00703F20"/>
    <w:rsid w:val="007114F8"/>
    <w:rsid w:val="00715212"/>
    <w:rsid w:val="0072085D"/>
    <w:rsid w:val="007323B9"/>
    <w:rsid w:val="007331E6"/>
    <w:rsid w:val="00733745"/>
    <w:rsid w:val="00735A26"/>
    <w:rsid w:val="007378DC"/>
    <w:rsid w:val="00737ECF"/>
    <w:rsid w:val="007401D1"/>
    <w:rsid w:val="00746A0D"/>
    <w:rsid w:val="00746F4D"/>
    <w:rsid w:val="00747406"/>
    <w:rsid w:val="007505D4"/>
    <w:rsid w:val="00762241"/>
    <w:rsid w:val="00764401"/>
    <w:rsid w:val="00765ABE"/>
    <w:rsid w:val="00771073"/>
    <w:rsid w:val="007729BE"/>
    <w:rsid w:val="007849EE"/>
    <w:rsid w:val="00785C66"/>
    <w:rsid w:val="00791422"/>
    <w:rsid w:val="007928F4"/>
    <w:rsid w:val="00797CD2"/>
    <w:rsid w:val="007A4CA9"/>
    <w:rsid w:val="007A75EB"/>
    <w:rsid w:val="007B2294"/>
    <w:rsid w:val="007B365B"/>
    <w:rsid w:val="007B7D31"/>
    <w:rsid w:val="007B7DA4"/>
    <w:rsid w:val="007D4A4A"/>
    <w:rsid w:val="007D7C7B"/>
    <w:rsid w:val="007E1587"/>
    <w:rsid w:val="007E21D4"/>
    <w:rsid w:val="007E298B"/>
    <w:rsid w:val="007E33B6"/>
    <w:rsid w:val="007E406F"/>
    <w:rsid w:val="007E4BB2"/>
    <w:rsid w:val="007E7210"/>
    <w:rsid w:val="007F2106"/>
    <w:rsid w:val="007F2243"/>
    <w:rsid w:val="007F4261"/>
    <w:rsid w:val="008010EC"/>
    <w:rsid w:val="00801366"/>
    <w:rsid w:val="0080170E"/>
    <w:rsid w:val="00803306"/>
    <w:rsid w:val="0081263E"/>
    <w:rsid w:val="00814157"/>
    <w:rsid w:val="0081427C"/>
    <w:rsid w:val="008166EE"/>
    <w:rsid w:val="008222A1"/>
    <w:rsid w:val="00822B29"/>
    <w:rsid w:val="00822CCB"/>
    <w:rsid w:val="008237E7"/>
    <w:rsid w:val="00824439"/>
    <w:rsid w:val="008271B0"/>
    <w:rsid w:val="00827E6B"/>
    <w:rsid w:val="00832B44"/>
    <w:rsid w:val="0083552D"/>
    <w:rsid w:val="00841A4C"/>
    <w:rsid w:val="00842F33"/>
    <w:rsid w:val="00847981"/>
    <w:rsid w:val="00851A86"/>
    <w:rsid w:val="008548DF"/>
    <w:rsid w:val="00861CA8"/>
    <w:rsid w:val="0086510D"/>
    <w:rsid w:val="00867DE5"/>
    <w:rsid w:val="008716E4"/>
    <w:rsid w:val="00872510"/>
    <w:rsid w:val="00874AF9"/>
    <w:rsid w:val="00876EA9"/>
    <w:rsid w:val="00877B46"/>
    <w:rsid w:val="00880F58"/>
    <w:rsid w:val="008825C3"/>
    <w:rsid w:val="00882B59"/>
    <w:rsid w:val="00883DAE"/>
    <w:rsid w:val="00884979"/>
    <w:rsid w:val="008860D3"/>
    <w:rsid w:val="00891EB2"/>
    <w:rsid w:val="00892832"/>
    <w:rsid w:val="00892E44"/>
    <w:rsid w:val="00895024"/>
    <w:rsid w:val="008966EF"/>
    <w:rsid w:val="008A09EF"/>
    <w:rsid w:val="008A0B79"/>
    <w:rsid w:val="008A3A73"/>
    <w:rsid w:val="008A43A4"/>
    <w:rsid w:val="008A5483"/>
    <w:rsid w:val="008C0324"/>
    <w:rsid w:val="008C1EA5"/>
    <w:rsid w:val="008C3C1C"/>
    <w:rsid w:val="008C3C8F"/>
    <w:rsid w:val="008D7937"/>
    <w:rsid w:val="008E0CF0"/>
    <w:rsid w:val="008E1BB9"/>
    <w:rsid w:val="008E4197"/>
    <w:rsid w:val="008F6D17"/>
    <w:rsid w:val="009017C6"/>
    <w:rsid w:val="00901B41"/>
    <w:rsid w:val="00911D79"/>
    <w:rsid w:val="0091533F"/>
    <w:rsid w:val="0091663A"/>
    <w:rsid w:val="00923AD2"/>
    <w:rsid w:val="00924394"/>
    <w:rsid w:val="009251A8"/>
    <w:rsid w:val="00927FBE"/>
    <w:rsid w:val="00934C94"/>
    <w:rsid w:val="00936597"/>
    <w:rsid w:val="009370A6"/>
    <w:rsid w:val="0094087D"/>
    <w:rsid w:val="00941070"/>
    <w:rsid w:val="00945C9E"/>
    <w:rsid w:val="0094712F"/>
    <w:rsid w:val="009503AD"/>
    <w:rsid w:val="00951967"/>
    <w:rsid w:val="009520F6"/>
    <w:rsid w:val="00952ED3"/>
    <w:rsid w:val="00954D3C"/>
    <w:rsid w:val="00954FEA"/>
    <w:rsid w:val="00957A8C"/>
    <w:rsid w:val="009600EB"/>
    <w:rsid w:val="009606D8"/>
    <w:rsid w:val="0096530C"/>
    <w:rsid w:val="00965482"/>
    <w:rsid w:val="00970466"/>
    <w:rsid w:val="009766A3"/>
    <w:rsid w:val="009846FF"/>
    <w:rsid w:val="00992317"/>
    <w:rsid w:val="00992F51"/>
    <w:rsid w:val="0099538C"/>
    <w:rsid w:val="009973D7"/>
    <w:rsid w:val="009A090B"/>
    <w:rsid w:val="009A09E1"/>
    <w:rsid w:val="009A0C58"/>
    <w:rsid w:val="009A1995"/>
    <w:rsid w:val="009A25BD"/>
    <w:rsid w:val="009A5126"/>
    <w:rsid w:val="009A5AD1"/>
    <w:rsid w:val="009B1D75"/>
    <w:rsid w:val="009B3066"/>
    <w:rsid w:val="009B3175"/>
    <w:rsid w:val="009B7B04"/>
    <w:rsid w:val="009C15D0"/>
    <w:rsid w:val="009C57E9"/>
    <w:rsid w:val="009C5FA4"/>
    <w:rsid w:val="009C6A5C"/>
    <w:rsid w:val="009D0FC5"/>
    <w:rsid w:val="009D190E"/>
    <w:rsid w:val="009D41FA"/>
    <w:rsid w:val="009D7A4C"/>
    <w:rsid w:val="009E0291"/>
    <w:rsid w:val="009E0A55"/>
    <w:rsid w:val="009E1BAD"/>
    <w:rsid w:val="009E2C43"/>
    <w:rsid w:val="009E38C0"/>
    <w:rsid w:val="009E6047"/>
    <w:rsid w:val="009E7DE7"/>
    <w:rsid w:val="009F0029"/>
    <w:rsid w:val="009F4EFE"/>
    <w:rsid w:val="00A00988"/>
    <w:rsid w:val="00A00C8F"/>
    <w:rsid w:val="00A01FFE"/>
    <w:rsid w:val="00A023BD"/>
    <w:rsid w:val="00A0566B"/>
    <w:rsid w:val="00A12CB9"/>
    <w:rsid w:val="00A162CA"/>
    <w:rsid w:val="00A22DA0"/>
    <w:rsid w:val="00A26C1C"/>
    <w:rsid w:val="00A30AF4"/>
    <w:rsid w:val="00A3288E"/>
    <w:rsid w:val="00A34B89"/>
    <w:rsid w:val="00A3527D"/>
    <w:rsid w:val="00A36FCD"/>
    <w:rsid w:val="00A37924"/>
    <w:rsid w:val="00A402D1"/>
    <w:rsid w:val="00A438E5"/>
    <w:rsid w:val="00A45213"/>
    <w:rsid w:val="00A50C33"/>
    <w:rsid w:val="00A51CC0"/>
    <w:rsid w:val="00A52331"/>
    <w:rsid w:val="00A53661"/>
    <w:rsid w:val="00A53E29"/>
    <w:rsid w:val="00A605FB"/>
    <w:rsid w:val="00A61AD4"/>
    <w:rsid w:val="00A64EE5"/>
    <w:rsid w:val="00A7231E"/>
    <w:rsid w:val="00A73C8E"/>
    <w:rsid w:val="00A7596D"/>
    <w:rsid w:val="00A75977"/>
    <w:rsid w:val="00A76B03"/>
    <w:rsid w:val="00A76DF0"/>
    <w:rsid w:val="00A80033"/>
    <w:rsid w:val="00A811E1"/>
    <w:rsid w:val="00A82D53"/>
    <w:rsid w:val="00A841D3"/>
    <w:rsid w:val="00A85FFA"/>
    <w:rsid w:val="00A91C6E"/>
    <w:rsid w:val="00A929B7"/>
    <w:rsid w:val="00A934E0"/>
    <w:rsid w:val="00A9455B"/>
    <w:rsid w:val="00AA29A7"/>
    <w:rsid w:val="00AA3965"/>
    <w:rsid w:val="00AA3D83"/>
    <w:rsid w:val="00AA545A"/>
    <w:rsid w:val="00AA5D91"/>
    <w:rsid w:val="00AA6ADB"/>
    <w:rsid w:val="00AB2319"/>
    <w:rsid w:val="00AB62C2"/>
    <w:rsid w:val="00AC640D"/>
    <w:rsid w:val="00AD1CEF"/>
    <w:rsid w:val="00AD369F"/>
    <w:rsid w:val="00AE1EFF"/>
    <w:rsid w:val="00AF07A3"/>
    <w:rsid w:val="00AF0AA0"/>
    <w:rsid w:val="00AF6600"/>
    <w:rsid w:val="00B0109F"/>
    <w:rsid w:val="00B06F55"/>
    <w:rsid w:val="00B1069A"/>
    <w:rsid w:val="00B10FC2"/>
    <w:rsid w:val="00B112C3"/>
    <w:rsid w:val="00B11D69"/>
    <w:rsid w:val="00B12718"/>
    <w:rsid w:val="00B12E27"/>
    <w:rsid w:val="00B13EA4"/>
    <w:rsid w:val="00B14135"/>
    <w:rsid w:val="00B21747"/>
    <w:rsid w:val="00B229F8"/>
    <w:rsid w:val="00B22BFE"/>
    <w:rsid w:val="00B25156"/>
    <w:rsid w:val="00B3057A"/>
    <w:rsid w:val="00B31B63"/>
    <w:rsid w:val="00B339B8"/>
    <w:rsid w:val="00B344DD"/>
    <w:rsid w:val="00B46155"/>
    <w:rsid w:val="00B50E6A"/>
    <w:rsid w:val="00B5129C"/>
    <w:rsid w:val="00B54D4D"/>
    <w:rsid w:val="00B61F23"/>
    <w:rsid w:val="00B63BD3"/>
    <w:rsid w:val="00B63D03"/>
    <w:rsid w:val="00B63F1F"/>
    <w:rsid w:val="00B66B10"/>
    <w:rsid w:val="00B6736B"/>
    <w:rsid w:val="00B75377"/>
    <w:rsid w:val="00B766CA"/>
    <w:rsid w:val="00B8235A"/>
    <w:rsid w:val="00B85662"/>
    <w:rsid w:val="00B86B63"/>
    <w:rsid w:val="00B87FBE"/>
    <w:rsid w:val="00B90362"/>
    <w:rsid w:val="00B9075F"/>
    <w:rsid w:val="00B96958"/>
    <w:rsid w:val="00B97960"/>
    <w:rsid w:val="00BA703F"/>
    <w:rsid w:val="00BB013E"/>
    <w:rsid w:val="00BB222E"/>
    <w:rsid w:val="00BB3295"/>
    <w:rsid w:val="00BB39A4"/>
    <w:rsid w:val="00BB3CF4"/>
    <w:rsid w:val="00BB6F27"/>
    <w:rsid w:val="00BC5B8C"/>
    <w:rsid w:val="00BD03FF"/>
    <w:rsid w:val="00BD2B67"/>
    <w:rsid w:val="00BD2F88"/>
    <w:rsid w:val="00BD42E3"/>
    <w:rsid w:val="00BD4EA5"/>
    <w:rsid w:val="00BE30AE"/>
    <w:rsid w:val="00BE3F65"/>
    <w:rsid w:val="00BE45E2"/>
    <w:rsid w:val="00BE6AA7"/>
    <w:rsid w:val="00BF0255"/>
    <w:rsid w:val="00BF0634"/>
    <w:rsid w:val="00BF3D96"/>
    <w:rsid w:val="00BF4CF4"/>
    <w:rsid w:val="00C01A03"/>
    <w:rsid w:val="00C02E7B"/>
    <w:rsid w:val="00C04B94"/>
    <w:rsid w:val="00C07D03"/>
    <w:rsid w:val="00C116B5"/>
    <w:rsid w:val="00C11D3F"/>
    <w:rsid w:val="00C3056F"/>
    <w:rsid w:val="00C3128F"/>
    <w:rsid w:val="00C318C9"/>
    <w:rsid w:val="00C32BFD"/>
    <w:rsid w:val="00C331B3"/>
    <w:rsid w:val="00C3567D"/>
    <w:rsid w:val="00C378DC"/>
    <w:rsid w:val="00C43323"/>
    <w:rsid w:val="00C445D4"/>
    <w:rsid w:val="00C455AF"/>
    <w:rsid w:val="00C47EEA"/>
    <w:rsid w:val="00C6394D"/>
    <w:rsid w:val="00C67F92"/>
    <w:rsid w:val="00C706BA"/>
    <w:rsid w:val="00C7075A"/>
    <w:rsid w:val="00C713A1"/>
    <w:rsid w:val="00C72BFA"/>
    <w:rsid w:val="00C74012"/>
    <w:rsid w:val="00C80B3A"/>
    <w:rsid w:val="00C85EA5"/>
    <w:rsid w:val="00C92E46"/>
    <w:rsid w:val="00CA450C"/>
    <w:rsid w:val="00CB1E7A"/>
    <w:rsid w:val="00CB5482"/>
    <w:rsid w:val="00CC1F20"/>
    <w:rsid w:val="00CC3141"/>
    <w:rsid w:val="00CC3316"/>
    <w:rsid w:val="00CC42CC"/>
    <w:rsid w:val="00CC5FEA"/>
    <w:rsid w:val="00CD48FC"/>
    <w:rsid w:val="00CF206B"/>
    <w:rsid w:val="00CF2C52"/>
    <w:rsid w:val="00D01E29"/>
    <w:rsid w:val="00D0250F"/>
    <w:rsid w:val="00D02B28"/>
    <w:rsid w:val="00D06F3D"/>
    <w:rsid w:val="00D131DC"/>
    <w:rsid w:val="00D155F3"/>
    <w:rsid w:val="00D22831"/>
    <w:rsid w:val="00D267B0"/>
    <w:rsid w:val="00D26B90"/>
    <w:rsid w:val="00D470C1"/>
    <w:rsid w:val="00D471FE"/>
    <w:rsid w:val="00D47BBC"/>
    <w:rsid w:val="00D47F36"/>
    <w:rsid w:val="00D52688"/>
    <w:rsid w:val="00D52E34"/>
    <w:rsid w:val="00D535B6"/>
    <w:rsid w:val="00D609B5"/>
    <w:rsid w:val="00D60DC1"/>
    <w:rsid w:val="00D63249"/>
    <w:rsid w:val="00D63BFA"/>
    <w:rsid w:val="00D64B93"/>
    <w:rsid w:val="00D65A0C"/>
    <w:rsid w:val="00D703E6"/>
    <w:rsid w:val="00D710A1"/>
    <w:rsid w:val="00D7447D"/>
    <w:rsid w:val="00D75FEC"/>
    <w:rsid w:val="00D77311"/>
    <w:rsid w:val="00D77ABD"/>
    <w:rsid w:val="00D77CA0"/>
    <w:rsid w:val="00D810C4"/>
    <w:rsid w:val="00D928A4"/>
    <w:rsid w:val="00D943E5"/>
    <w:rsid w:val="00D960BE"/>
    <w:rsid w:val="00DA280E"/>
    <w:rsid w:val="00DC12FA"/>
    <w:rsid w:val="00DC1482"/>
    <w:rsid w:val="00DC257A"/>
    <w:rsid w:val="00DC6B59"/>
    <w:rsid w:val="00DD0272"/>
    <w:rsid w:val="00DD06B4"/>
    <w:rsid w:val="00DD3EE8"/>
    <w:rsid w:val="00DD4DDE"/>
    <w:rsid w:val="00DD6254"/>
    <w:rsid w:val="00DD6566"/>
    <w:rsid w:val="00DE0548"/>
    <w:rsid w:val="00DE0CA0"/>
    <w:rsid w:val="00DE5807"/>
    <w:rsid w:val="00DF19E1"/>
    <w:rsid w:val="00DF4A91"/>
    <w:rsid w:val="00DF53D0"/>
    <w:rsid w:val="00E01A79"/>
    <w:rsid w:val="00E01A7C"/>
    <w:rsid w:val="00E04C3C"/>
    <w:rsid w:val="00E063EA"/>
    <w:rsid w:val="00E07CE2"/>
    <w:rsid w:val="00E100E6"/>
    <w:rsid w:val="00E10EED"/>
    <w:rsid w:val="00E236B0"/>
    <w:rsid w:val="00E242F3"/>
    <w:rsid w:val="00E2444E"/>
    <w:rsid w:val="00E25E61"/>
    <w:rsid w:val="00E2712B"/>
    <w:rsid w:val="00E35A18"/>
    <w:rsid w:val="00E44A5E"/>
    <w:rsid w:val="00E4635F"/>
    <w:rsid w:val="00E67D26"/>
    <w:rsid w:val="00E67DD8"/>
    <w:rsid w:val="00E72B61"/>
    <w:rsid w:val="00E7624F"/>
    <w:rsid w:val="00E824ED"/>
    <w:rsid w:val="00E83521"/>
    <w:rsid w:val="00E85F2A"/>
    <w:rsid w:val="00E91EF4"/>
    <w:rsid w:val="00E970E9"/>
    <w:rsid w:val="00E97610"/>
    <w:rsid w:val="00EA1C2F"/>
    <w:rsid w:val="00EA6CD5"/>
    <w:rsid w:val="00EA7D5B"/>
    <w:rsid w:val="00EB0BE8"/>
    <w:rsid w:val="00EC08C0"/>
    <w:rsid w:val="00EC381B"/>
    <w:rsid w:val="00EC4AA8"/>
    <w:rsid w:val="00ED1507"/>
    <w:rsid w:val="00ED18CE"/>
    <w:rsid w:val="00ED27FA"/>
    <w:rsid w:val="00ED7A9B"/>
    <w:rsid w:val="00EE009D"/>
    <w:rsid w:val="00EE12AC"/>
    <w:rsid w:val="00EE12C2"/>
    <w:rsid w:val="00EE6E34"/>
    <w:rsid w:val="00EF1FC5"/>
    <w:rsid w:val="00EF52A7"/>
    <w:rsid w:val="00EF536E"/>
    <w:rsid w:val="00EF5E8C"/>
    <w:rsid w:val="00EF7412"/>
    <w:rsid w:val="00F06BB5"/>
    <w:rsid w:val="00F15FC2"/>
    <w:rsid w:val="00F16FD1"/>
    <w:rsid w:val="00F17522"/>
    <w:rsid w:val="00F17E4B"/>
    <w:rsid w:val="00F21FEE"/>
    <w:rsid w:val="00F238FA"/>
    <w:rsid w:val="00F26C4B"/>
    <w:rsid w:val="00F3121A"/>
    <w:rsid w:val="00F327E4"/>
    <w:rsid w:val="00F3288D"/>
    <w:rsid w:val="00F33E3D"/>
    <w:rsid w:val="00F3766B"/>
    <w:rsid w:val="00F51CA4"/>
    <w:rsid w:val="00F52D5C"/>
    <w:rsid w:val="00F538F3"/>
    <w:rsid w:val="00F53DFB"/>
    <w:rsid w:val="00F54A40"/>
    <w:rsid w:val="00F56E3D"/>
    <w:rsid w:val="00F56F42"/>
    <w:rsid w:val="00F60FE1"/>
    <w:rsid w:val="00F643BE"/>
    <w:rsid w:val="00F65C64"/>
    <w:rsid w:val="00F74432"/>
    <w:rsid w:val="00F74F66"/>
    <w:rsid w:val="00F75E84"/>
    <w:rsid w:val="00F7648F"/>
    <w:rsid w:val="00F776F9"/>
    <w:rsid w:val="00F805A8"/>
    <w:rsid w:val="00F90922"/>
    <w:rsid w:val="00F95775"/>
    <w:rsid w:val="00F96DA6"/>
    <w:rsid w:val="00FA2FC7"/>
    <w:rsid w:val="00FA3206"/>
    <w:rsid w:val="00FA4F3A"/>
    <w:rsid w:val="00FA535B"/>
    <w:rsid w:val="00FA62FF"/>
    <w:rsid w:val="00FB01E2"/>
    <w:rsid w:val="00FB2154"/>
    <w:rsid w:val="00FB5E9A"/>
    <w:rsid w:val="00FC1220"/>
    <w:rsid w:val="00FC20C8"/>
    <w:rsid w:val="00FC2BF9"/>
    <w:rsid w:val="00FD2631"/>
    <w:rsid w:val="00FD51A6"/>
    <w:rsid w:val="00FD5B9E"/>
    <w:rsid w:val="00FD5BAF"/>
    <w:rsid w:val="00FD766F"/>
    <w:rsid w:val="00FD7733"/>
    <w:rsid w:val="00FE1EE9"/>
    <w:rsid w:val="00FE31AA"/>
    <w:rsid w:val="00FE40BE"/>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095DBF"/>
  <w15:chartTrackingRefBased/>
  <w15:docId w15:val="{D039EC6F-9C24-4725-890D-0926B6A2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StandardWeb">
    <w:name w:val="Normal (Web)"/>
    <w:basedOn w:val="Standard"/>
    <w:uiPriority w:val="99"/>
    <w:unhideWhenUsed/>
    <w:rsid w:val="008E0CF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6068">
      <w:bodyDiv w:val="1"/>
      <w:marLeft w:val="0"/>
      <w:marRight w:val="0"/>
      <w:marTop w:val="0"/>
      <w:marBottom w:val="0"/>
      <w:divBdr>
        <w:top w:val="none" w:sz="0" w:space="0" w:color="auto"/>
        <w:left w:val="none" w:sz="0" w:space="0" w:color="auto"/>
        <w:bottom w:val="none" w:sz="0" w:space="0" w:color="auto"/>
        <w:right w:val="none" w:sz="0" w:space="0" w:color="auto"/>
      </w:divBdr>
    </w:div>
    <w:div w:id="539365704">
      <w:bodyDiv w:val="1"/>
      <w:marLeft w:val="0"/>
      <w:marRight w:val="0"/>
      <w:marTop w:val="0"/>
      <w:marBottom w:val="0"/>
      <w:divBdr>
        <w:top w:val="none" w:sz="0" w:space="0" w:color="auto"/>
        <w:left w:val="none" w:sz="0" w:space="0" w:color="auto"/>
        <w:bottom w:val="none" w:sz="0" w:space="0" w:color="auto"/>
        <w:right w:val="none" w:sz="0" w:space="0" w:color="auto"/>
      </w:divBdr>
    </w:div>
    <w:div w:id="924463652">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81039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a.arburg.com/web/194c17b0eae93fb9/trainees-2024-press-rele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C8EE6-336E-4A57-9310-258978DD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4947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Nurali-Franz, Sinem</cp:lastModifiedBy>
  <cp:revision>2</cp:revision>
  <cp:lastPrinted>2024-06-12T11:32:00Z</cp:lastPrinted>
  <dcterms:created xsi:type="dcterms:W3CDTF">2024-09-19T08:42:00Z</dcterms:created>
  <dcterms:modified xsi:type="dcterms:W3CDTF">2024-09-19T08:42:00Z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2024-09-19T08:42:11Z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49138b97-97c9-4133-972e-c76a8f6dc483</vt:lpwstr>
  </property>
  <property fmtid="{D5CDD505-2E9C-101B-9397-08002B2CF9AE}" pid="8" name="MSIP_Label_557a7f11-da99-4950-a581-133fd7833d97_ContentBits">
    <vt:lpwstr>0</vt:lpwstr>
  </property>
</Properties>
</file>