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B3A95" w14:textId="77777777" w:rsidR="00C92563" w:rsidRPr="00B81ED9" w:rsidRDefault="00C92563" w:rsidP="00C92563">
      <w:pPr>
        <w:pStyle w:val="FormatvorlagePMHeadline"/>
        <w:rPr>
          <w:rFonts w:cs="Arial"/>
          <w:sz w:val="28"/>
          <w:szCs w:val="28"/>
          <w:u w:val="none"/>
          <w:lang w:val="en-US"/>
        </w:rPr>
      </w:pPr>
      <w:r w:rsidRPr="00B81ED9">
        <w:rPr>
          <w:rFonts w:cs="Arial"/>
          <w:sz w:val="28"/>
          <w:szCs w:val="28"/>
          <w:u w:val="none"/>
          <w:lang w:val="en-US"/>
        </w:rPr>
        <w:t>Arburg at the K 2025</w:t>
      </w:r>
    </w:p>
    <w:p w14:paraId="6623206C" w14:textId="44B68C45" w:rsidR="00C92563" w:rsidRPr="00B81ED9" w:rsidRDefault="00C92563" w:rsidP="00C92563">
      <w:pPr>
        <w:pStyle w:val="FormatvorlagePMHeadline"/>
        <w:tabs>
          <w:tab w:val="left" w:pos="6258"/>
        </w:tabs>
        <w:rPr>
          <w:rFonts w:cs="Arial"/>
          <w:szCs w:val="32"/>
          <w:lang w:val="en-US"/>
        </w:rPr>
      </w:pPr>
      <w:r w:rsidRPr="00B81ED9">
        <w:rPr>
          <w:rFonts w:cs="Arial"/>
          <w:szCs w:val="32"/>
          <w:lang w:val="en-US"/>
        </w:rPr>
        <w:t xml:space="preserve">Colourful series of lectures: From </w:t>
      </w:r>
      <w:r w:rsidR="005C7903">
        <w:rPr>
          <w:rFonts w:cs="Arial"/>
          <w:szCs w:val="32"/>
          <w:lang w:val="en-US"/>
        </w:rPr>
        <w:t>ocean bound plastic</w:t>
      </w:r>
      <w:r w:rsidRPr="00B81ED9">
        <w:rPr>
          <w:rFonts w:cs="Arial"/>
          <w:szCs w:val="32"/>
          <w:lang w:val="en-US"/>
        </w:rPr>
        <w:t xml:space="preserve"> to </w:t>
      </w:r>
      <w:r>
        <w:rPr>
          <w:rFonts w:cs="Arial"/>
          <w:szCs w:val="32"/>
          <w:lang w:val="en-US"/>
        </w:rPr>
        <w:t>“</w:t>
      </w:r>
      <w:r w:rsidRPr="00B81ED9">
        <w:rPr>
          <w:rFonts w:cs="Arial"/>
          <w:szCs w:val="32"/>
          <w:lang w:val="en-US"/>
        </w:rPr>
        <w:t>floating professor</w:t>
      </w:r>
      <w:r>
        <w:rPr>
          <w:rFonts w:cs="Arial"/>
          <w:szCs w:val="32"/>
          <w:lang w:val="en-US"/>
        </w:rPr>
        <w:t>”</w:t>
      </w:r>
    </w:p>
    <w:p w14:paraId="6C9FB536" w14:textId="77777777" w:rsidR="00C92563" w:rsidRPr="00B81ED9" w:rsidRDefault="00C92563" w:rsidP="00C92563">
      <w:pPr>
        <w:pStyle w:val="PMSubline"/>
        <w:numPr>
          <w:ilvl w:val="0"/>
          <w:numId w:val="0"/>
        </w:numPr>
        <w:rPr>
          <w:lang w:val="en-US"/>
        </w:rPr>
      </w:pPr>
    </w:p>
    <w:p w14:paraId="45F7BAA0" w14:textId="77777777" w:rsidR="00C92563" w:rsidRPr="00B81ED9" w:rsidRDefault="00C92563" w:rsidP="00C92563">
      <w:pPr>
        <w:pStyle w:val="PMSubline"/>
        <w:rPr>
          <w:lang w:val="en-US"/>
        </w:rPr>
      </w:pPr>
      <w:r w:rsidRPr="00B81ED9">
        <w:rPr>
          <w:lang w:val="en-US"/>
        </w:rPr>
        <w:t>Expert</w:t>
      </w:r>
      <w:r>
        <w:rPr>
          <w:lang w:val="en-US"/>
        </w:rPr>
        <w:t xml:space="preserve"> </w:t>
      </w:r>
      <w:r w:rsidRPr="00B81ED9">
        <w:rPr>
          <w:lang w:val="en-US"/>
        </w:rPr>
        <w:t xml:space="preserve">information: Colourful series of lectures rounds off Arburg </w:t>
      </w:r>
      <w:r>
        <w:rPr>
          <w:lang w:val="en-US"/>
        </w:rPr>
        <w:t>performance</w:t>
      </w:r>
      <w:r w:rsidRPr="00B81ED9">
        <w:rPr>
          <w:lang w:val="en-US"/>
        </w:rPr>
        <w:t xml:space="preserve"> at the K 2025</w:t>
      </w:r>
    </w:p>
    <w:p w14:paraId="4BBF5614" w14:textId="77777777" w:rsidR="00C92563" w:rsidRPr="00B81ED9" w:rsidRDefault="00C92563" w:rsidP="00C92563">
      <w:pPr>
        <w:pStyle w:val="PMSubline"/>
        <w:rPr>
          <w:lang w:val="en-US"/>
        </w:rPr>
      </w:pPr>
      <w:r w:rsidRPr="00B81ED9">
        <w:rPr>
          <w:lang w:val="en-US"/>
        </w:rPr>
        <w:t>arburgGREENworld: Speakers shed light on sustainability along the value chain</w:t>
      </w:r>
    </w:p>
    <w:p w14:paraId="065621D3" w14:textId="11F05D8B" w:rsidR="00C92563" w:rsidRPr="00B81ED9" w:rsidRDefault="00C92563" w:rsidP="00C92563">
      <w:pPr>
        <w:pStyle w:val="PMSubline"/>
        <w:rPr>
          <w:lang w:val="en-US"/>
        </w:rPr>
      </w:pPr>
      <w:r w:rsidRPr="00B81ED9">
        <w:rPr>
          <w:lang w:val="en-US"/>
        </w:rPr>
        <w:t>Highlights: CO</w:t>
      </w:r>
      <w:r w:rsidRPr="00B81ED9">
        <w:rPr>
          <w:vertAlign w:val="subscript"/>
          <w:lang w:val="en-US"/>
        </w:rPr>
        <w:t>2</w:t>
      </w:r>
      <w:r w:rsidRPr="00B81ED9">
        <w:rPr>
          <w:lang w:val="en-US"/>
        </w:rPr>
        <w:t>-negavite compounds</w:t>
      </w:r>
      <w:r w:rsidR="005C7903">
        <w:rPr>
          <w:lang w:val="en-US"/>
        </w:rPr>
        <w:t>, reuse of ocean-bound plastic</w:t>
      </w:r>
      <w:r w:rsidRPr="00B81ED9">
        <w:rPr>
          <w:lang w:val="en-US"/>
        </w:rPr>
        <w:t xml:space="preserve"> and </w:t>
      </w:r>
      <w:r>
        <w:rPr>
          <w:lang w:val="en-US"/>
        </w:rPr>
        <w:t>“</w:t>
      </w:r>
      <w:r w:rsidRPr="00B81ED9">
        <w:rPr>
          <w:lang w:val="en-US"/>
        </w:rPr>
        <w:t>floating professor</w:t>
      </w:r>
      <w:r>
        <w:rPr>
          <w:lang w:val="en-US"/>
        </w:rPr>
        <w:t>”</w:t>
      </w:r>
    </w:p>
    <w:p w14:paraId="315C45FD" w14:textId="77777777" w:rsidR="00C92563" w:rsidRPr="00B81ED9" w:rsidRDefault="00C92563" w:rsidP="00C92563">
      <w:pPr>
        <w:pStyle w:val="PMSubline"/>
        <w:numPr>
          <w:ilvl w:val="0"/>
          <w:numId w:val="0"/>
        </w:numPr>
        <w:ind w:left="720" w:hanging="360"/>
        <w:rPr>
          <w:lang w:val="en-US"/>
        </w:rPr>
      </w:pPr>
    </w:p>
    <w:p w14:paraId="3BF5C670" w14:textId="77777777" w:rsidR="00C92563" w:rsidRPr="00B81ED9" w:rsidRDefault="00C92563" w:rsidP="00C92563">
      <w:pPr>
        <w:pStyle w:val="PMOrtDatum"/>
        <w:rPr>
          <w:lang w:val="en-US"/>
        </w:rPr>
      </w:pPr>
      <w:r w:rsidRPr="00B81ED9">
        <w:rPr>
          <w:lang w:val="en-US"/>
        </w:rPr>
        <w:t>Lossburg, 25.09.2025</w:t>
      </w:r>
    </w:p>
    <w:p w14:paraId="5ECA941F" w14:textId="77777777" w:rsidR="00C92563" w:rsidRPr="00B81ED9" w:rsidRDefault="00C92563" w:rsidP="00C92563">
      <w:pPr>
        <w:pStyle w:val="PMText"/>
        <w:rPr>
          <w:lang w:val="en-US"/>
        </w:rPr>
      </w:pPr>
      <w:r w:rsidRPr="00B81ED9">
        <w:rPr>
          <w:b/>
          <w:i/>
          <w:snapToGrid/>
          <w:lang w:val="en-US"/>
        </w:rPr>
        <w:t xml:space="preserve">Arburg will round off its presence at K 2025 in the arburgGREENworld pavilion (open-air area in front of Hall 16) with a colourful array of expert presentations. Whether projects such as </w:t>
      </w:r>
      <w:r>
        <w:rPr>
          <w:b/>
          <w:i/>
          <w:snapToGrid/>
          <w:lang w:val="en-US"/>
        </w:rPr>
        <w:t>“</w:t>
      </w:r>
      <w:r w:rsidRPr="00B81ED9">
        <w:rPr>
          <w:b/>
          <w:i/>
          <w:snapToGrid/>
          <w:lang w:val="en-US"/>
        </w:rPr>
        <w:t>Carbon Busters</w:t>
      </w:r>
      <w:r>
        <w:rPr>
          <w:b/>
          <w:i/>
          <w:snapToGrid/>
          <w:lang w:val="en-US"/>
        </w:rPr>
        <w:t>”</w:t>
      </w:r>
      <w:r w:rsidRPr="00B81ED9">
        <w:rPr>
          <w:b/>
          <w:i/>
          <w:snapToGrid/>
          <w:lang w:val="en-US"/>
        </w:rPr>
        <w:t>,</w:t>
      </w:r>
      <w:r>
        <w:rPr>
          <w:b/>
          <w:i/>
          <w:snapToGrid/>
          <w:lang w:val="en-US"/>
        </w:rPr>
        <w:t>“</w:t>
      </w:r>
      <w:r w:rsidRPr="00B81ED9">
        <w:rPr>
          <w:b/>
          <w:i/>
          <w:snapToGrid/>
          <w:lang w:val="en-US"/>
        </w:rPr>
        <w:t>pureelb</w:t>
      </w:r>
      <w:r>
        <w:rPr>
          <w:b/>
          <w:i/>
          <w:snapToGrid/>
          <w:lang w:val="en-US"/>
        </w:rPr>
        <w:t>e”</w:t>
      </w:r>
      <w:r w:rsidRPr="00B81ED9">
        <w:rPr>
          <w:b/>
          <w:i/>
          <w:snapToGrid/>
          <w:lang w:val="en-US"/>
        </w:rPr>
        <w:t>, CO</w:t>
      </w:r>
      <w:r w:rsidRPr="00B81ED9">
        <w:rPr>
          <w:b/>
          <w:i/>
          <w:snapToGrid/>
          <w:vertAlign w:val="subscript"/>
          <w:lang w:val="en-US"/>
        </w:rPr>
        <w:t>2</w:t>
      </w:r>
      <w:r w:rsidRPr="00B81ED9">
        <w:rPr>
          <w:b/>
          <w:i/>
          <w:snapToGrid/>
          <w:lang w:val="en-US"/>
        </w:rPr>
        <w:t>-negative compounds with biochar or e-fuels for DTM motorsport - the speakers</w:t>
      </w:r>
      <w:r>
        <w:rPr>
          <w:b/>
          <w:i/>
          <w:snapToGrid/>
          <w:lang w:val="en-US"/>
        </w:rPr>
        <w:t>’</w:t>
      </w:r>
      <w:r w:rsidRPr="00B81ED9">
        <w:rPr>
          <w:b/>
          <w:i/>
          <w:snapToGrid/>
          <w:lang w:val="en-US"/>
        </w:rPr>
        <w:t xml:space="preserve"> commitments and the topics they are driving forward are as diverse as the facets of sustainability. Every day, various aspects of the future of plastic as a recyclable material will be highlighted. Afterwards, anyone who wants to can enjoy what is probably the best coffee at K 2025 at the barista in the arburgGREENworld pavilion and continue the dialogue with the experts from Arburg and partners from industry and science.</w:t>
      </w:r>
    </w:p>
    <w:p w14:paraId="1CA15682" w14:textId="77777777" w:rsidR="00C92563" w:rsidRPr="00B81ED9" w:rsidRDefault="00C92563" w:rsidP="00C92563">
      <w:pPr>
        <w:pStyle w:val="PMText"/>
        <w:rPr>
          <w:lang w:val="en-US"/>
        </w:rPr>
      </w:pPr>
    </w:p>
    <w:p w14:paraId="74808C9E" w14:textId="77777777" w:rsidR="00C92563" w:rsidRPr="00B81ED9" w:rsidRDefault="00C92563" w:rsidP="00C92563">
      <w:pPr>
        <w:pStyle w:val="PMText"/>
        <w:rPr>
          <w:lang w:val="en-US"/>
        </w:rPr>
      </w:pPr>
      <w:r w:rsidRPr="00B81ED9">
        <w:rPr>
          <w:lang w:val="en-US"/>
        </w:rPr>
        <w:t xml:space="preserve">The lecture programme will be rounded off by Arburg's participation in the </w:t>
      </w:r>
      <w:r>
        <w:rPr>
          <w:lang w:val="en-US"/>
        </w:rPr>
        <w:t>“</w:t>
      </w:r>
      <w:r w:rsidRPr="00B81ED9">
        <w:rPr>
          <w:lang w:val="en-US"/>
        </w:rPr>
        <w:t>Power of Plastics Forum</w:t>
      </w:r>
      <w:r>
        <w:rPr>
          <w:lang w:val="en-US"/>
        </w:rPr>
        <w:t>”</w:t>
      </w:r>
      <w:r w:rsidRPr="00B81ED9">
        <w:rPr>
          <w:lang w:val="en-US"/>
        </w:rPr>
        <w:t xml:space="preserve"> in the VDMA pavilion </w:t>
      </w:r>
      <w:r w:rsidRPr="00B81ED9">
        <w:rPr>
          <w:lang w:val="en-US"/>
        </w:rPr>
        <w:lastRenderedPageBreak/>
        <w:t xml:space="preserve">and at the </w:t>
      </w:r>
      <w:r>
        <w:rPr>
          <w:lang w:val="en-US"/>
        </w:rPr>
        <w:t>“</w:t>
      </w:r>
      <w:r w:rsidRPr="00B81ED9">
        <w:rPr>
          <w:lang w:val="en-US"/>
        </w:rPr>
        <w:t>Women in Plastics</w:t>
      </w:r>
      <w:r>
        <w:rPr>
          <w:lang w:val="en-US"/>
        </w:rPr>
        <w:t>”</w:t>
      </w:r>
      <w:r w:rsidRPr="00B81ED9">
        <w:rPr>
          <w:lang w:val="en-US"/>
        </w:rPr>
        <w:t xml:space="preserve"> event with short presentations on topics such as digitalisation, circular economy and careers.</w:t>
      </w:r>
    </w:p>
    <w:p w14:paraId="029F8FF9" w14:textId="77777777" w:rsidR="00C92563" w:rsidRPr="00B81ED9" w:rsidRDefault="00C92563" w:rsidP="00C92563">
      <w:pPr>
        <w:pStyle w:val="PMText"/>
        <w:rPr>
          <w:lang w:val="en-US"/>
        </w:rPr>
      </w:pPr>
    </w:p>
    <w:p w14:paraId="3E62FFA0" w14:textId="77777777" w:rsidR="00C92563" w:rsidRPr="00B81ED9" w:rsidRDefault="00C92563" w:rsidP="00C92563">
      <w:pPr>
        <w:pStyle w:val="PMText"/>
        <w:rPr>
          <w:b/>
          <w:lang w:val="en-US"/>
        </w:rPr>
      </w:pPr>
      <w:r w:rsidRPr="00B81ED9">
        <w:rPr>
          <w:b/>
          <w:lang w:val="en-US"/>
        </w:rPr>
        <w:t>Expert knowledge at first hand</w:t>
      </w:r>
    </w:p>
    <w:p w14:paraId="76F5717E" w14:textId="77777777" w:rsidR="00C92563" w:rsidRPr="00B81ED9" w:rsidRDefault="00C92563" w:rsidP="00C92563">
      <w:pPr>
        <w:pStyle w:val="PMText"/>
        <w:rPr>
          <w:lang w:val="en-US"/>
        </w:rPr>
      </w:pPr>
      <w:r w:rsidRPr="00B81ED9">
        <w:rPr>
          <w:lang w:val="en-US"/>
        </w:rPr>
        <w:t xml:space="preserve">The "swimming professor" and Arburg brand ambassador Prof Andreas Fath from Furtwangen University talks about his commitment to combating microplastics in bodies of water. His spectacular campaigns include </w:t>
      </w:r>
      <w:r>
        <w:rPr>
          <w:lang w:val="en-US"/>
        </w:rPr>
        <w:t>“</w:t>
      </w:r>
      <w:r w:rsidRPr="00B81ED9">
        <w:rPr>
          <w:lang w:val="en-US"/>
        </w:rPr>
        <w:t>cleandanube</w:t>
      </w:r>
      <w:r>
        <w:rPr>
          <w:lang w:val="en-US"/>
        </w:rPr>
        <w:t>”</w:t>
      </w:r>
      <w:r w:rsidRPr="00B81ED9">
        <w:rPr>
          <w:lang w:val="en-US"/>
        </w:rPr>
        <w:t xml:space="preserve"> and </w:t>
      </w:r>
      <w:r>
        <w:rPr>
          <w:lang w:val="en-US"/>
        </w:rPr>
        <w:t>“</w:t>
      </w:r>
      <w:r w:rsidRPr="00B81ED9">
        <w:rPr>
          <w:lang w:val="en-US"/>
        </w:rPr>
        <w:t>pureelbe</w:t>
      </w:r>
      <w:r>
        <w:rPr>
          <w:lang w:val="en-US"/>
        </w:rPr>
        <w:t>”</w:t>
      </w:r>
      <w:r w:rsidRPr="00B81ED9">
        <w:rPr>
          <w:lang w:val="en-US"/>
        </w:rPr>
        <w:t xml:space="preserve">, in which he swam the Danube and Elbe rivers from their source to their mouths. An interesting approach to ridding the oceans of plastic waste is being pursued by the company Healix. CEO Marcel Alberts presents his vision of returning </w:t>
      </w:r>
      <w:r>
        <w:rPr>
          <w:lang w:val="en-US"/>
        </w:rPr>
        <w:t>“</w:t>
      </w:r>
      <w:r w:rsidRPr="00B81ED9">
        <w:rPr>
          <w:lang w:val="en-US"/>
        </w:rPr>
        <w:t>ocean-bound plastics</w:t>
      </w:r>
      <w:r>
        <w:rPr>
          <w:lang w:val="en-US"/>
        </w:rPr>
        <w:t>”</w:t>
      </w:r>
      <w:r w:rsidRPr="00B81ED9">
        <w:rPr>
          <w:lang w:val="en-US"/>
        </w:rPr>
        <w:t xml:space="preserve"> to the plastic cycle. The exhibit in the arburgGREENworld pavilion, which uses recycled material from Healix based on discarded fishing nets to make model dolphins, also shows how this works. Prof. Hans-Josef Endres from the Institute of Plastics and Circular Economy (IKK) at Leibniz Universität Hannover will be speaking about the challenges of processing recyclate and highlighting ways to optimise energy consumption during injection moulding.</w:t>
      </w:r>
    </w:p>
    <w:p w14:paraId="410FF3D9" w14:textId="021CC7BD" w:rsidR="00C92563" w:rsidRPr="00B81ED9" w:rsidRDefault="00C92563" w:rsidP="00C92563">
      <w:pPr>
        <w:pStyle w:val="PMText"/>
        <w:rPr>
          <w:lang w:val="en-US"/>
        </w:rPr>
      </w:pPr>
      <w:r w:rsidRPr="00B81ED9">
        <w:rPr>
          <w:lang w:val="en-US"/>
        </w:rPr>
        <w:t>Another topic will be alternative materials. Harry Unflath, Head of Sports Marketing at ABT Sportsline GmbH, which Arburg is sponsoring for the first time in the 2025 DTM season, will focus on the use of environmentally friendly e-fuels in motorsport. Torsten Becker, CEO of the start-up carbonauten, will be looking at how CO</w:t>
      </w:r>
      <w:r w:rsidRPr="00B81ED9">
        <w:rPr>
          <w:vertAlign w:val="subscript"/>
          <w:lang w:val="en-US"/>
        </w:rPr>
        <w:t>2</w:t>
      </w:r>
      <w:r w:rsidRPr="00B81ED9">
        <w:rPr>
          <w:lang w:val="en-US"/>
        </w:rPr>
        <w:t xml:space="preserve">-negative coumpounds can be produced from </w:t>
      </w:r>
      <w:r w:rsidR="005C7903">
        <w:rPr>
          <w:lang w:val="en-US"/>
        </w:rPr>
        <w:t>biochar from plants</w:t>
      </w:r>
      <w:r w:rsidRPr="00B81ED9">
        <w:rPr>
          <w:lang w:val="en-US"/>
        </w:rPr>
        <w:t xml:space="preserve">. </w:t>
      </w:r>
    </w:p>
    <w:p w14:paraId="1C0A9617" w14:textId="77777777" w:rsidR="00C92563" w:rsidRPr="00B81ED9" w:rsidRDefault="00C92563" w:rsidP="00C92563">
      <w:pPr>
        <w:pStyle w:val="PMText"/>
        <w:rPr>
          <w:lang w:val="en-US"/>
        </w:rPr>
      </w:pPr>
      <w:r w:rsidRPr="00B81ED9">
        <w:rPr>
          <w:lang w:val="en-US"/>
        </w:rPr>
        <w:t>Luca Simon, Applications Manager Circular Economy at Arburg, explains how the CO</w:t>
      </w:r>
      <w:r w:rsidRPr="00B81ED9">
        <w:rPr>
          <w:vertAlign w:val="subscript"/>
          <w:lang w:val="en-US"/>
        </w:rPr>
        <w:t>2</w:t>
      </w:r>
      <w:r>
        <w:rPr>
          <w:vertAlign w:val="subscript"/>
          <w:lang w:val="en-US"/>
        </w:rPr>
        <w:t xml:space="preserve"> </w:t>
      </w:r>
      <w:r w:rsidRPr="00B81ED9">
        <w:rPr>
          <w:lang w:val="en-US"/>
        </w:rPr>
        <w:t xml:space="preserve">footprint of injection moulding machines can generally be reduced and presents Arburg's comprehensive activities on the topic of sustainability. The </w:t>
      </w:r>
      <w:r>
        <w:rPr>
          <w:lang w:val="en-US"/>
        </w:rPr>
        <w:t>“</w:t>
      </w:r>
      <w:r w:rsidRPr="00B81ED9">
        <w:rPr>
          <w:lang w:val="en-US"/>
        </w:rPr>
        <w:t>Carbon Busters</w:t>
      </w:r>
      <w:r>
        <w:rPr>
          <w:lang w:val="en-US"/>
        </w:rPr>
        <w:t>”</w:t>
      </w:r>
      <w:r w:rsidRPr="00B81ED9">
        <w:rPr>
          <w:lang w:val="en-US"/>
        </w:rPr>
        <w:t xml:space="preserve"> </w:t>
      </w:r>
      <w:r w:rsidRPr="00B81ED9">
        <w:rPr>
          <w:lang w:val="en-US"/>
        </w:rPr>
        <w:lastRenderedPageBreak/>
        <w:t xml:space="preserve">project, with which the VDMA association honours young climate protectors, will be presented by the trainees in their lecture. Miriam Lutz, Manager Product Management at Arburg, will explain the role that strong women play in a sustainable future using the example of the </w:t>
      </w:r>
      <w:r>
        <w:rPr>
          <w:lang w:val="en-US"/>
        </w:rPr>
        <w:t>Frauen</w:t>
      </w:r>
      <w:r w:rsidRPr="00B81ED9">
        <w:rPr>
          <w:lang w:val="en-US"/>
        </w:rPr>
        <w:t xml:space="preserve">@ARBURG </w:t>
      </w:r>
      <w:r>
        <w:rPr>
          <w:lang w:val="en-US"/>
        </w:rPr>
        <w:t xml:space="preserve">women </w:t>
      </w:r>
      <w:r w:rsidRPr="00B81ED9">
        <w:rPr>
          <w:lang w:val="en-US"/>
        </w:rPr>
        <w:t>network.</w:t>
      </w:r>
    </w:p>
    <w:p w14:paraId="5D2CA40E" w14:textId="77777777" w:rsidR="00C92563" w:rsidRPr="00B81ED9" w:rsidRDefault="00C92563" w:rsidP="00C92563">
      <w:pPr>
        <w:pStyle w:val="PMText"/>
        <w:rPr>
          <w:lang w:val="en-US"/>
        </w:rPr>
      </w:pPr>
    </w:p>
    <w:p w14:paraId="149E93AA" w14:textId="77777777" w:rsidR="00C92563" w:rsidRPr="00B81ED9" w:rsidRDefault="00C92563" w:rsidP="00C92563">
      <w:pPr>
        <w:pStyle w:val="PMText"/>
        <w:rPr>
          <w:lang w:val="en-US"/>
        </w:rPr>
      </w:pPr>
      <w:r w:rsidRPr="00B81ED9">
        <w:rPr>
          <w:b/>
          <w:bCs/>
          <w:lang w:val="en-US"/>
        </w:rPr>
        <w:t>Overview of presentations in the arburgGREENworld pavilion</w:t>
      </w:r>
      <w:r>
        <w:rPr>
          <w:b/>
          <w:bCs/>
          <w:lang w:val="en-US"/>
        </w:rPr>
        <w:br/>
      </w:r>
      <w:r w:rsidRPr="00B81ED9">
        <w:rPr>
          <w:lang w:val="en-US"/>
        </w:rPr>
        <w:t>(most of them in German language)</w:t>
      </w:r>
    </w:p>
    <w:p w14:paraId="2293ADC9" w14:textId="77777777" w:rsidR="00C92563" w:rsidRPr="009A08FA" w:rsidRDefault="00C92563" w:rsidP="00C92563">
      <w:pPr>
        <w:pStyle w:val="PMText"/>
        <w:numPr>
          <w:ilvl w:val="0"/>
          <w:numId w:val="21"/>
        </w:numPr>
      </w:pPr>
      <w:r w:rsidRPr="009A08FA">
        <w:t xml:space="preserve">Wed 08.10., (11.30 a.m.): </w:t>
      </w:r>
      <w:r w:rsidRPr="000E01DB">
        <w:t>“</w:t>
      </w:r>
      <w:r>
        <w:t>Energieeffizienz beim Spritzgießen</w:t>
      </w:r>
      <w:r w:rsidRPr="000E01DB">
        <w:t>”</w:t>
      </w:r>
      <w:r>
        <w:t xml:space="preserve">, </w:t>
      </w:r>
      <w:r w:rsidRPr="009A08FA">
        <w:t>Prof. Hans-Josef Endres, IKK Hannover.</w:t>
      </w:r>
    </w:p>
    <w:p w14:paraId="167EC75F" w14:textId="77777777" w:rsidR="00C92563" w:rsidRPr="00F549A7" w:rsidRDefault="00C92563" w:rsidP="00C92563">
      <w:pPr>
        <w:pStyle w:val="PMText"/>
        <w:numPr>
          <w:ilvl w:val="0"/>
          <w:numId w:val="21"/>
        </w:numPr>
        <w:rPr>
          <w:lang w:val="en-US"/>
        </w:rPr>
      </w:pPr>
      <w:r>
        <w:rPr>
          <w:lang w:val="en-US"/>
        </w:rPr>
        <w:t xml:space="preserve">EN: Wed </w:t>
      </w:r>
      <w:r w:rsidRPr="00F549A7">
        <w:rPr>
          <w:lang w:val="en-US"/>
        </w:rPr>
        <w:t>08.10., (</w:t>
      </w:r>
      <w:r>
        <w:rPr>
          <w:lang w:val="en-US"/>
        </w:rPr>
        <w:t>2.</w:t>
      </w:r>
      <w:r w:rsidRPr="00F549A7">
        <w:rPr>
          <w:lang w:val="en-US"/>
        </w:rPr>
        <w:t>30</w:t>
      </w:r>
      <w:r>
        <w:rPr>
          <w:lang w:val="en-US"/>
        </w:rPr>
        <w:t xml:space="preserve"> p.m.</w:t>
      </w:r>
      <w:r w:rsidRPr="00F549A7">
        <w:rPr>
          <w:lang w:val="en-US"/>
        </w:rPr>
        <w:t xml:space="preserve">): </w:t>
      </w:r>
      <w:r>
        <w:rPr>
          <w:lang w:val="en-US"/>
        </w:rPr>
        <w:t>“</w:t>
      </w:r>
      <w:r w:rsidRPr="00F549A7">
        <w:rPr>
          <w:lang w:val="en-US"/>
        </w:rPr>
        <w:t>Hightech material made from ocean-bound plastics</w:t>
      </w:r>
      <w:r>
        <w:rPr>
          <w:lang w:val="en-US"/>
        </w:rPr>
        <w:t>”</w:t>
      </w:r>
      <w:r w:rsidRPr="00F549A7">
        <w:rPr>
          <w:lang w:val="en-US"/>
        </w:rPr>
        <w:t>, Marcel Albers, Healix.</w:t>
      </w:r>
    </w:p>
    <w:p w14:paraId="18B348B4" w14:textId="77777777" w:rsidR="00C92563" w:rsidRDefault="00C92563" w:rsidP="00C92563">
      <w:pPr>
        <w:pStyle w:val="PMText"/>
        <w:numPr>
          <w:ilvl w:val="0"/>
          <w:numId w:val="21"/>
        </w:numPr>
        <w:rPr>
          <w:lang w:val="en-US"/>
        </w:rPr>
      </w:pPr>
      <w:r>
        <w:rPr>
          <w:lang w:val="en-US"/>
        </w:rPr>
        <w:t>Thu 09</w:t>
      </w:r>
      <w:r w:rsidRPr="00F549A7">
        <w:rPr>
          <w:lang w:val="en-US"/>
        </w:rPr>
        <w:t>.10., (11:30 a</w:t>
      </w:r>
      <w:r>
        <w:rPr>
          <w:lang w:val="en-US"/>
        </w:rPr>
        <w:t>.</w:t>
      </w:r>
      <w:r w:rsidRPr="00F549A7">
        <w:rPr>
          <w:lang w:val="en-US"/>
        </w:rPr>
        <w:t>m</w:t>
      </w:r>
      <w:r>
        <w:rPr>
          <w:lang w:val="en-US"/>
        </w:rPr>
        <w:t>.</w:t>
      </w:r>
      <w:r w:rsidRPr="00F549A7">
        <w:rPr>
          <w:lang w:val="en-US"/>
        </w:rPr>
        <w:t xml:space="preserve">): </w:t>
      </w:r>
      <w:r>
        <w:rPr>
          <w:lang w:val="en-US"/>
        </w:rPr>
        <w:t>“</w:t>
      </w:r>
      <w:r w:rsidRPr="00F549A7">
        <w:rPr>
          <w:lang w:val="en-US"/>
        </w:rPr>
        <w:t>Rescuing our planet from plastics pollution</w:t>
      </w:r>
      <w:r>
        <w:rPr>
          <w:lang w:val="en-US"/>
        </w:rPr>
        <w:t>”</w:t>
      </w:r>
      <w:r w:rsidRPr="00F549A7">
        <w:rPr>
          <w:lang w:val="en-US"/>
        </w:rPr>
        <w:t>, Marcel Albers, Healix.</w:t>
      </w:r>
    </w:p>
    <w:p w14:paraId="30F8D5EB" w14:textId="77777777" w:rsidR="00C92563" w:rsidRPr="009A08FA" w:rsidRDefault="00C92563" w:rsidP="00C92563">
      <w:pPr>
        <w:pStyle w:val="PMText"/>
        <w:numPr>
          <w:ilvl w:val="0"/>
          <w:numId w:val="21"/>
        </w:numPr>
      </w:pPr>
      <w:r w:rsidRPr="009A08FA">
        <w:t>Thu 09.10., (</w:t>
      </w:r>
      <w:r>
        <w:t>2.</w:t>
      </w:r>
      <w:r w:rsidRPr="009A08FA">
        <w:t>00</w:t>
      </w:r>
      <w:r>
        <w:t xml:space="preserve"> p.m.</w:t>
      </w:r>
      <w:r w:rsidRPr="009A08FA">
        <w:t xml:space="preserve">): </w:t>
      </w:r>
      <w:r w:rsidRPr="00F549A7">
        <w:t>“Vom Allgäu in d</w:t>
      </w:r>
      <w:r>
        <w:t>ie Welt hinaus</w:t>
      </w:r>
      <w:r w:rsidRPr="000E01DB">
        <w:t>”</w:t>
      </w:r>
      <w:r>
        <w:t>, Harry Unflath, ABT Sportsline.</w:t>
      </w:r>
    </w:p>
    <w:p w14:paraId="55335882" w14:textId="77777777" w:rsidR="00C92563" w:rsidRPr="009A08FA" w:rsidRDefault="00C92563" w:rsidP="00C92563">
      <w:pPr>
        <w:pStyle w:val="PMText"/>
        <w:numPr>
          <w:ilvl w:val="0"/>
          <w:numId w:val="21"/>
        </w:numPr>
      </w:pPr>
      <w:r w:rsidRPr="009A08FA">
        <w:t>Fri 10 Oct (</w:t>
      </w:r>
      <w:r>
        <w:t>1.</w:t>
      </w:r>
      <w:r w:rsidRPr="009A08FA">
        <w:t>00</w:t>
      </w:r>
      <w:r>
        <w:t xml:space="preserve"> p.m.</w:t>
      </w:r>
      <w:r w:rsidRPr="009A08FA">
        <w:t xml:space="preserve">): </w:t>
      </w:r>
      <w:r w:rsidRPr="00F549A7">
        <w:t xml:space="preserve">“Schwimmen für die Wissenschaft”, </w:t>
      </w:r>
      <w:r w:rsidRPr="009A08FA">
        <w:t>Prof. Andreas Fath, Furtwangen University.</w:t>
      </w:r>
    </w:p>
    <w:p w14:paraId="2DD75FA6" w14:textId="77777777" w:rsidR="00C92563" w:rsidRDefault="00C92563" w:rsidP="00C92563">
      <w:pPr>
        <w:pStyle w:val="PMText"/>
        <w:numPr>
          <w:ilvl w:val="0"/>
          <w:numId w:val="21"/>
        </w:numPr>
        <w:rPr>
          <w:lang w:val="en-US"/>
        </w:rPr>
      </w:pPr>
      <w:r w:rsidRPr="009A08FA">
        <w:rPr>
          <w:lang w:val="en-US"/>
        </w:rPr>
        <w:t xml:space="preserve">EN: </w:t>
      </w:r>
      <w:r>
        <w:rPr>
          <w:lang w:val="en-US"/>
        </w:rPr>
        <w:t xml:space="preserve">Fri </w:t>
      </w:r>
      <w:r w:rsidRPr="00BF3990">
        <w:rPr>
          <w:lang w:val="en-US"/>
        </w:rPr>
        <w:t xml:space="preserve">10 Oct </w:t>
      </w:r>
      <w:r>
        <w:rPr>
          <w:lang w:val="en-US"/>
        </w:rPr>
        <w:t>4.</w:t>
      </w:r>
      <w:r w:rsidRPr="00BF3990">
        <w:rPr>
          <w:lang w:val="en-US"/>
        </w:rPr>
        <w:t>00</w:t>
      </w:r>
      <w:r>
        <w:rPr>
          <w:lang w:val="en-US"/>
        </w:rPr>
        <w:t xml:space="preserve"> p.m.</w:t>
      </w:r>
      <w:r w:rsidRPr="00BF3990">
        <w:rPr>
          <w:lang w:val="en-US"/>
        </w:rPr>
        <w:t xml:space="preserve">): </w:t>
      </w:r>
      <w:r>
        <w:rPr>
          <w:lang w:val="en-US"/>
        </w:rPr>
        <w:t>“</w:t>
      </w:r>
      <w:r w:rsidRPr="00BF3990">
        <w:rPr>
          <w:lang w:val="en-US"/>
        </w:rPr>
        <w:t>Swimming for science</w:t>
      </w:r>
      <w:r>
        <w:rPr>
          <w:lang w:val="en-US"/>
        </w:rPr>
        <w:t>”</w:t>
      </w:r>
      <w:r w:rsidRPr="00BF3990">
        <w:rPr>
          <w:lang w:val="en-US"/>
        </w:rPr>
        <w:t>, Prof. Andreas Fath</w:t>
      </w:r>
      <w:r>
        <w:rPr>
          <w:lang w:val="en-US"/>
        </w:rPr>
        <w:t xml:space="preserve">, </w:t>
      </w:r>
      <w:r w:rsidRPr="00BF3990">
        <w:rPr>
          <w:lang w:val="en-US"/>
        </w:rPr>
        <w:t>Furtwangen University.</w:t>
      </w:r>
    </w:p>
    <w:p w14:paraId="3A7D36C7" w14:textId="77777777" w:rsidR="00C92563" w:rsidRPr="009A08FA" w:rsidRDefault="00C92563" w:rsidP="00C92563">
      <w:pPr>
        <w:pStyle w:val="PMText"/>
        <w:numPr>
          <w:ilvl w:val="0"/>
          <w:numId w:val="21"/>
        </w:numPr>
      </w:pPr>
      <w:r w:rsidRPr="009A08FA">
        <w:t xml:space="preserve">Sat 11 Oct (11:30 a.m.): </w:t>
      </w:r>
      <w:r w:rsidRPr="000E01DB">
        <w:t>“</w:t>
      </w:r>
      <w:r>
        <w:t>Nachhaltige Produktion: CO</w:t>
      </w:r>
      <w:r w:rsidRPr="00BF3990">
        <w:rPr>
          <w:vertAlign w:val="subscript"/>
        </w:rPr>
        <w:t>2</w:t>
      </w:r>
      <w:r>
        <w:t xml:space="preserve">-Fußabdruck reduzieren mit der arburGREENworld“, </w:t>
      </w:r>
      <w:r w:rsidRPr="00BF3990">
        <w:t>Luca Simon, Arburg.</w:t>
      </w:r>
    </w:p>
    <w:p w14:paraId="70AB311A" w14:textId="77777777" w:rsidR="00C92563" w:rsidRPr="00B81ED9" w:rsidRDefault="00C92563" w:rsidP="00C92563">
      <w:pPr>
        <w:pStyle w:val="PMText"/>
        <w:numPr>
          <w:ilvl w:val="0"/>
          <w:numId w:val="21"/>
        </w:numPr>
        <w:rPr>
          <w:lang w:val="en-US"/>
        </w:rPr>
      </w:pPr>
      <w:r w:rsidRPr="00B81ED9">
        <w:rPr>
          <w:lang w:val="en-US"/>
        </w:rPr>
        <w:t>Sat 11.10. (</w:t>
      </w:r>
      <w:r>
        <w:rPr>
          <w:lang w:val="en-US"/>
        </w:rPr>
        <w:t>2.</w:t>
      </w:r>
      <w:r w:rsidRPr="00B81ED9">
        <w:rPr>
          <w:lang w:val="en-US"/>
        </w:rPr>
        <w:t>00</w:t>
      </w:r>
      <w:r>
        <w:rPr>
          <w:lang w:val="en-US"/>
        </w:rPr>
        <w:t xml:space="preserve"> p.m.</w:t>
      </w:r>
      <w:r w:rsidRPr="00B81ED9">
        <w:rPr>
          <w:lang w:val="en-US"/>
        </w:rPr>
        <w:t xml:space="preserve">): </w:t>
      </w:r>
      <w:r>
        <w:rPr>
          <w:lang w:val="en-US"/>
        </w:rPr>
        <w:t>“</w:t>
      </w:r>
      <w:r w:rsidRPr="00B81ED9">
        <w:rPr>
          <w:lang w:val="en-US"/>
        </w:rPr>
        <w:t>Carbon Busters Award</w:t>
      </w:r>
      <w:r>
        <w:rPr>
          <w:lang w:val="en-US"/>
        </w:rPr>
        <w:t>”</w:t>
      </w:r>
      <w:r w:rsidRPr="00B81ED9">
        <w:rPr>
          <w:lang w:val="en-US"/>
        </w:rPr>
        <w:t>, Arburg trainees.</w:t>
      </w:r>
    </w:p>
    <w:p w14:paraId="7287B737" w14:textId="77777777" w:rsidR="00C92563" w:rsidRPr="00B81ED9" w:rsidRDefault="00C92563" w:rsidP="00C92563">
      <w:pPr>
        <w:pStyle w:val="PMText"/>
        <w:numPr>
          <w:ilvl w:val="0"/>
          <w:numId w:val="21"/>
        </w:numPr>
        <w:rPr>
          <w:lang w:val="en-US"/>
        </w:rPr>
      </w:pPr>
      <w:r w:rsidRPr="00B81ED9">
        <w:rPr>
          <w:lang w:val="en-US"/>
        </w:rPr>
        <w:t xml:space="preserve">Sun 12 October (11.30 a.m.): </w:t>
      </w:r>
      <w:r>
        <w:rPr>
          <w:lang w:val="en-US"/>
        </w:rPr>
        <w:t>“Frauen</w:t>
      </w:r>
      <w:r w:rsidRPr="00B81ED9">
        <w:rPr>
          <w:lang w:val="en-US"/>
        </w:rPr>
        <w:t>@ARBURG - strong women for a sustainable future</w:t>
      </w:r>
      <w:r>
        <w:rPr>
          <w:lang w:val="en-US"/>
        </w:rPr>
        <w:t>”</w:t>
      </w:r>
      <w:r w:rsidRPr="00B81ED9">
        <w:rPr>
          <w:lang w:val="en-US"/>
        </w:rPr>
        <w:t>, Miriam Lutz,</w:t>
      </w:r>
      <w:bookmarkStart w:id="0" w:name="_Hlk209682327"/>
      <w:r w:rsidRPr="00B81ED9">
        <w:rPr>
          <w:lang w:val="en-US"/>
        </w:rPr>
        <w:t xml:space="preserve"> </w:t>
      </w:r>
      <w:r>
        <w:rPr>
          <w:lang w:val="en-US"/>
        </w:rPr>
        <w:t>Manager Product Management</w:t>
      </w:r>
      <w:r w:rsidRPr="00B81ED9">
        <w:rPr>
          <w:lang w:val="en-US"/>
        </w:rPr>
        <w:t>.</w:t>
      </w:r>
    </w:p>
    <w:bookmarkEnd w:id="0"/>
    <w:p w14:paraId="5B8CB416" w14:textId="77777777" w:rsidR="00C92563" w:rsidRDefault="00C92563" w:rsidP="00C92563">
      <w:pPr>
        <w:pStyle w:val="PMText"/>
        <w:numPr>
          <w:ilvl w:val="0"/>
          <w:numId w:val="21"/>
        </w:numPr>
        <w:rPr>
          <w:lang w:val="en-US"/>
        </w:rPr>
      </w:pPr>
      <w:r w:rsidRPr="003D22DD">
        <w:rPr>
          <w:lang w:val="en-US"/>
        </w:rPr>
        <w:t xml:space="preserve">Mon 13 Oct (11:30 a.m.): </w:t>
      </w:r>
      <w:r>
        <w:rPr>
          <w:lang w:val="en-US"/>
        </w:rPr>
        <w:t>“</w:t>
      </w:r>
      <w:r w:rsidRPr="003D22DD">
        <w:rPr>
          <w:lang w:val="en-US"/>
        </w:rPr>
        <w:t>CO</w:t>
      </w:r>
      <w:r w:rsidRPr="003D22DD">
        <w:rPr>
          <w:vertAlign w:val="subscript"/>
          <w:lang w:val="en-US"/>
        </w:rPr>
        <w:t>2</w:t>
      </w:r>
      <w:r w:rsidRPr="003D22DD">
        <w:rPr>
          <w:lang w:val="en-US"/>
        </w:rPr>
        <w:t>-negative b</w:t>
      </w:r>
      <w:r>
        <w:rPr>
          <w:lang w:val="en-US"/>
        </w:rPr>
        <w:t>iokohlegefüllte Compounds”, Torsten Becker, carbonauten.</w:t>
      </w:r>
    </w:p>
    <w:p w14:paraId="3FE59A9E" w14:textId="77777777" w:rsidR="00C92563" w:rsidRPr="009A08FA" w:rsidRDefault="00C92563" w:rsidP="00C92563">
      <w:pPr>
        <w:pStyle w:val="PMText"/>
        <w:numPr>
          <w:ilvl w:val="0"/>
          <w:numId w:val="21"/>
        </w:numPr>
      </w:pPr>
      <w:r w:rsidRPr="009A08FA">
        <w:lastRenderedPageBreak/>
        <w:t>Mon 13 Oct (2.00 p.m.): “</w:t>
      </w:r>
      <w:r w:rsidRPr="003D22DD">
        <w:t>Herausforderungen beim R</w:t>
      </w:r>
      <w:r>
        <w:t>ecycling und der Verarbeitung von Rezyklaten</w:t>
      </w:r>
      <w:r w:rsidRPr="009A08FA">
        <w:t>”</w:t>
      </w:r>
      <w:r>
        <w:t>, Prof. Hans-Josef Endres, IKK Hannover.</w:t>
      </w:r>
    </w:p>
    <w:p w14:paraId="66696514" w14:textId="77777777" w:rsidR="00C92563" w:rsidRPr="00B81ED9" w:rsidRDefault="00C92563" w:rsidP="00C92563">
      <w:pPr>
        <w:pStyle w:val="PMText"/>
        <w:numPr>
          <w:ilvl w:val="0"/>
          <w:numId w:val="21"/>
        </w:numPr>
        <w:rPr>
          <w:lang w:val="en-US"/>
        </w:rPr>
      </w:pPr>
      <w:r w:rsidRPr="00B81ED9">
        <w:rPr>
          <w:lang w:val="en-US"/>
        </w:rPr>
        <w:t>Mon 13 October (</w:t>
      </w:r>
      <w:r>
        <w:rPr>
          <w:lang w:val="en-US"/>
        </w:rPr>
        <w:t>4.</w:t>
      </w:r>
      <w:r w:rsidRPr="00B81ED9">
        <w:rPr>
          <w:lang w:val="en-US"/>
        </w:rPr>
        <w:t>00</w:t>
      </w:r>
      <w:r>
        <w:rPr>
          <w:lang w:val="en-US"/>
        </w:rPr>
        <w:t xml:space="preserve"> p.m.</w:t>
      </w:r>
      <w:r w:rsidRPr="00B81ED9">
        <w:rPr>
          <w:lang w:val="en-US"/>
        </w:rPr>
        <w:t xml:space="preserve">): </w:t>
      </w:r>
      <w:r>
        <w:rPr>
          <w:lang w:val="en-US"/>
        </w:rPr>
        <w:t>“</w:t>
      </w:r>
      <w:r w:rsidRPr="003D22DD">
        <w:rPr>
          <w:lang w:val="en-US"/>
        </w:rPr>
        <w:t>CO</w:t>
      </w:r>
      <w:r w:rsidRPr="003D22DD">
        <w:rPr>
          <w:vertAlign w:val="subscript"/>
          <w:lang w:val="en-US"/>
        </w:rPr>
        <w:t>2</w:t>
      </w:r>
      <w:r w:rsidRPr="003D22DD">
        <w:rPr>
          <w:lang w:val="en-US"/>
        </w:rPr>
        <w:t>-negative b</w:t>
      </w:r>
      <w:r>
        <w:rPr>
          <w:lang w:val="en-US"/>
        </w:rPr>
        <w:t>iokohlegefüllte compounds”, Torsten Becker, carbonauten.</w:t>
      </w:r>
    </w:p>
    <w:p w14:paraId="7457AD9E" w14:textId="77777777" w:rsidR="00C92563" w:rsidRPr="00B81ED9" w:rsidRDefault="00C92563" w:rsidP="00C92563">
      <w:pPr>
        <w:pStyle w:val="PMText"/>
        <w:numPr>
          <w:ilvl w:val="0"/>
          <w:numId w:val="21"/>
        </w:numPr>
        <w:rPr>
          <w:lang w:val="en-US"/>
        </w:rPr>
      </w:pPr>
      <w:r w:rsidRPr="00B81ED9">
        <w:rPr>
          <w:lang w:val="en-US"/>
        </w:rPr>
        <w:t xml:space="preserve">Tue 14 Oct (11:30 a.m.): </w:t>
      </w:r>
      <w:r>
        <w:rPr>
          <w:lang w:val="en-US"/>
        </w:rPr>
        <w:t>“</w:t>
      </w:r>
      <w:r w:rsidRPr="00B81ED9">
        <w:rPr>
          <w:lang w:val="en-US"/>
        </w:rPr>
        <w:t>Carbon Busters Award</w:t>
      </w:r>
      <w:r>
        <w:rPr>
          <w:lang w:val="en-US"/>
        </w:rPr>
        <w:t>”</w:t>
      </w:r>
      <w:r w:rsidRPr="00B81ED9">
        <w:rPr>
          <w:lang w:val="en-US"/>
        </w:rPr>
        <w:t>, Arburg trainees.</w:t>
      </w:r>
    </w:p>
    <w:p w14:paraId="0F0AFB40" w14:textId="77777777" w:rsidR="00C92563" w:rsidRPr="009A08FA" w:rsidRDefault="00C92563" w:rsidP="00C92563">
      <w:pPr>
        <w:pStyle w:val="PMText"/>
        <w:numPr>
          <w:ilvl w:val="0"/>
          <w:numId w:val="21"/>
        </w:numPr>
      </w:pPr>
      <w:r w:rsidRPr="009A08FA">
        <w:t xml:space="preserve">Wed 15 October (14:00): “Frauen@ARBURG - </w:t>
      </w:r>
      <w:r>
        <w:t>starke Frauen für eine nachhaltige Zukunft</w:t>
      </w:r>
      <w:r w:rsidRPr="009A08FA">
        <w:t xml:space="preserve">”, Miriam Lutz, </w:t>
      </w:r>
      <w:r w:rsidRPr="003179E3">
        <w:t>Manager Product Management</w:t>
      </w:r>
      <w:r w:rsidRPr="009A08FA">
        <w:t>.</w:t>
      </w:r>
    </w:p>
    <w:p w14:paraId="3355863D" w14:textId="77777777" w:rsidR="00C92563" w:rsidRPr="00B81ED9" w:rsidRDefault="00C92563" w:rsidP="00C92563">
      <w:pPr>
        <w:pStyle w:val="PMText"/>
        <w:rPr>
          <w:sz w:val="20"/>
          <w:szCs w:val="20"/>
          <w:lang w:val="en-US"/>
        </w:rPr>
      </w:pPr>
      <w:r w:rsidRPr="005C7903">
        <w:rPr>
          <w:sz w:val="22"/>
          <w:szCs w:val="22"/>
        </w:rPr>
        <w:br/>
      </w:r>
      <w:r w:rsidRPr="00B81ED9">
        <w:rPr>
          <w:sz w:val="22"/>
          <w:szCs w:val="22"/>
          <w:lang w:val="en-US"/>
        </w:rPr>
        <w:t xml:space="preserve">(for more on sustainability, see the arburgGREENworld press release: </w:t>
      </w:r>
      <w:hyperlink r:id="rId8" w:history="1">
        <w:r w:rsidRPr="009A08FA">
          <w:rPr>
            <w:rStyle w:val="Hyperlink"/>
            <w:sz w:val="22"/>
            <w:szCs w:val="22"/>
            <w:lang w:val="en-US"/>
          </w:rPr>
          <w:t>https://www.arburg.com/en/company/news-press/detail/k-2025-arburggreenworld-pavilion-showcases-water-worlds/</w:t>
        </w:r>
      </w:hyperlink>
      <w:r w:rsidRPr="00B81ED9">
        <w:rPr>
          <w:sz w:val="20"/>
          <w:szCs w:val="20"/>
          <w:lang w:val="en-US"/>
        </w:rPr>
        <w:t>)</w:t>
      </w:r>
    </w:p>
    <w:p w14:paraId="730BB0A4" w14:textId="77777777" w:rsidR="00C92563" w:rsidRPr="00B81ED9" w:rsidRDefault="00C92563" w:rsidP="00C92563">
      <w:pPr>
        <w:pStyle w:val="PMText"/>
        <w:rPr>
          <w:b/>
          <w:bCs/>
          <w:lang w:val="en-US"/>
        </w:rPr>
      </w:pPr>
      <w:r w:rsidRPr="00B81ED9">
        <w:rPr>
          <w:lang w:val="en-US"/>
        </w:rPr>
        <w:br/>
      </w:r>
      <w:r w:rsidRPr="00B81ED9">
        <w:rPr>
          <w:b/>
          <w:bCs/>
          <w:lang w:val="en-US"/>
        </w:rPr>
        <w:t xml:space="preserve">Arburg's participation in VDMA and </w:t>
      </w:r>
      <w:r>
        <w:rPr>
          <w:b/>
          <w:bCs/>
          <w:lang w:val="en-US"/>
        </w:rPr>
        <w:t>“</w:t>
      </w:r>
      <w:r w:rsidRPr="00B81ED9">
        <w:rPr>
          <w:b/>
          <w:bCs/>
          <w:lang w:val="en-US"/>
        </w:rPr>
        <w:t>Woman in Plastics</w:t>
      </w:r>
      <w:r>
        <w:rPr>
          <w:b/>
          <w:bCs/>
          <w:lang w:val="en-US"/>
        </w:rPr>
        <w:t>”</w:t>
      </w:r>
      <w:r w:rsidRPr="00B81ED9">
        <w:rPr>
          <w:b/>
          <w:bCs/>
          <w:lang w:val="en-US"/>
        </w:rPr>
        <w:t xml:space="preserve"> </w:t>
      </w:r>
    </w:p>
    <w:p w14:paraId="228485A8" w14:textId="77777777" w:rsidR="00C92563" w:rsidRPr="00B81ED9" w:rsidRDefault="00C92563" w:rsidP="00C92563">
      <w:pPr>
        <w:pStyle w:val="PMText"/>
        <w:rPr>
          <w:lang w:val="en-US"/>
        </w:rPr>
      </w:pPr>
      <w:r w:rsidRPr="00B81ED9">
        <w:rPr>
          <w:lang w:val="en-US"/>
        </w:rPr>
        <w:t xml:space="preserve">In the VDMA pavilion, Arburg will be participating in selected English-language theme days of the </w:t>
      </w:r>
      <w:r>
        <w:rPr>
          <w:lang w:val="en-US"/>
        </w:rPr>
        <w:t>“</w:t>
      </w:r>
      <w:r w:rsidRPr="00B81ED9">
        <w:rPr>
          <w:lang w:val="en-US"/>
        </w:rPr>
        <w:t>Power of Plastics Forum</w:t>
      </w:r>
      <w:r>
        <w:rPr>
          <w:lang w:val="en-US"/>
        </w:rPr>
        <w:t>”</w:t>
      </w:r>
      <w:r w:rsidRPr="00B81ED9">
        <w:rPr>
          <w:lang w:val="en-US"/>
        </w:rPr>
        <w:t>:</w:t>
      </w:r>
    </w:p>
    <w:p w14:paraId="51083E18" w14:textId="77777777" w:rsidR="00C92563" w:rsidRPr="00115C28" w:rsidRDefault="00C92563" w:rsidP="00C92563">
      <w:pPr>
        <w:pStyle w:val="PMText"/>
        <w:numPr>
          <w:ilvl w:val="0"/>
          <w:numId w:val="21"/>
        </w:numPr>
        <w:rPr>
          <w:lang w:val="en-US"/>
        </w:rPr>
      </w:pPr>
      <w:r w:rsidRPr="00115C28">
        <w:rPr>
          <w:lang w:val="en-US"/>
        </w:rPr>
        <w:t>08 Oct, The Power of Plastic Wednesday (12</w:t>
      </w:r>
      <w:r>
        <w:rPr>
          <w:lang w:val="en-US"/>
        </w:rPr>
        <w:t>.</w:t>
      </w:r>
      <w:r w:rsidRPr="00115C28">
        <w:rPr>
          <w:lang w:val="en-US"/>
        </w:rPr>
        <w:t xml:space="preserve">00 noon): </w:t>
      </w:r>
      <w:r w:rsidRPr="00115C28">
        <w:rPr>
          <w:lang w:val="en-US"/>
        </w:rPr>
        <w:br/>
      </w:r>
      <w:r>
        <w:rPr>
          <w:lang w:val="en-US"/>
        </w:rPr>
        <w:t>“</w:t>
      </w:r>
      <w:r w:rsidRPr="00115C28">
        <w:rPr>
          <w:lang w:val="en-US"/>
        </w:rPr>
        <w:t>We are the Power of Plastics</w:t>
      </w:r>
      <w:r>
        <w:rPr>
          <w:lang w:val="en-US"/>
        </w:rPr>
        <w:t>”</w:t>
      </w:r>
      <w:r w:rsidRPr="00115C28">
        <w:rPr>
          <w:lang w:val="en-US"/>
        </w:rPr>
        <w:t xml:space="preserve">, introduction with Dr Christoph Schumacher, </w:t>
      </w:r>
      <w:r>
        <w:rPr>
          <w:lang w:val="en-US"/>
        </w:rPr>
        <w:t>Vice President</w:t>
      </w:r>
      <w:r w:rsidRPr="00115C28">
        <w:rPr>
          <w:lang w:val="en-US"/>
        </w:rPr>
        <w:t xml:space="preserve"> Global Marketing.</w:t>
      </w:r>
    </w:p>
    <w:p w14:paraId="4443042C" w14:textId="77777777" w:rsidR="00C92563" w:rsidRPr="00375023" w:rsidRDefault="00C92563" w:rsidP="00C92563">
      <w:pPr>
        <w:pStyle w:val="PMText"/>
        <w:numPr>
          <w:ilvl w:val="0"/>
          <w:numId w:val="21"/>
        </w:numPr>
        <w:rPr>
          <w:lang w:val="en-US"/>
        </w:rPr>
      </w:pPr>
      <w:r>
        <w:rPr>
          <w:lang w:val="en-US"/>
        </w:rPr>
        <w:t>09.10., Circular Thursday (12:00 noon):</w:t>
      </w:r>
      <w:r>
        <w:rPr>
          <w:lang w:val="en-US"/>
        </w:rPr>
        <w:br/>
        <w:t xml:space="preserve">Short presentation by </w:t>
      </w:r>
      <w:r w:rsidRPr="00F549A7">
        <w:rPr>
          <w:lang w:val="en-US"/>
        </w:rPr>
        <w:t xml:space="preserve">Marcel Albers, Healix </w:t>
      </w:r>
      <w:r>
        <w:rPr>
          <w:lang w:val="en-US"/>
        </w:rPr>
        <w:t>on “</w:t>
      </w:r>
      <w:r w:rsidRPr="00F549A7">
        <w:rPr>
          <w:lang w:val="en-US"/>
        </w:rPr>
        <w:t xml:space="preserve">High-tech </w:t>
      </w:r>
      <w:r>
        <w:rPr>
          <w:lang w:val="en-US"/>
        </w:rPr>
        <w:t xml:space="preserve">materials </w:t>
      </w:r>
      <w:r w:rsidRPr="00F549A7">
        <w:rPr>
          <w:lang w:val="en-US"/>
        </w:rPr>
        <w:t>made from ocean-bound plastics</w:t>
      </w:r>
      <w:r>
        <w:rPr>
          <w:lang w:val="en-US"/>
        </w:rPr>
        <w:t>”.</w:t>
      </w:r>
    </w:p>
    <w:p w14:paraId="5A03E393" w14:textId="77777777" w:rsidR="00C92563" w:rsidRPr="00B81ED9" w:rsidRDefault="00C92563" w:rsidP="00C92563">
      <w:pPr>
        <w:pStyle w:val="PMText"/>
        <w:numPr>
          <w:ilvl w:val="0"/>
          <w:numId w:val="21"/>
        </w:numPr>
        <w:rPr>
          <w:lang w:val="en-US"/>
        </w:rPr>
      </w:pPr>
      <w:r w:rsidRPr="00B81ED9">
        <w:rPr>
          <w:lang w:val="en-US"/>
        </w:rPr>
        <w:t>11 Oct, Smart Saturday (</w:t>
      </w:r>
      <w:r>
        <w:rPr>
          <w:lang w:val="en-US"/>
        </w:rPr>
        <w:t>2.</w:t>
      </w:r>
      <w:r w:rsidRPr="00B81ED9">
        <w:rPr>
          <w:lang w:val="en-US"/>
        </w:rPr>
        <w:t>00</w:t>
      </w:r>
      <w:r>
        <w:rPr>
          <w:lang w:val="en-US"/>
        </w:rPr>
        <w:t xml:space="preserve"> p.m.</w:t>
      </w:r>
      <w:r w:rsidRPr="00B81ED9">
        <w:rPr>
          <w:lang w:val="en-US"/>
        </w:rPr>
        <w:t xml:space="preserve">): </w:t>
      </w:r>
      <w:r w:rsidRPr="00B81ED9">
        <w:rPr>
          <w:lang w:val="en-US"/>
        </w:rPr>
        <w:br/>
      </w:r>
      <w:r>
        <w:rPr>
          <w:lang w:val="en-US"/>
        </w:rPr>
        <w:t>“</w:t>
      </w:r>
      <w:r w:rsidRPr="00B81ED9">
        <w:rPr>
          <w:lang w:val="en-US"/>
        </w:rPr>
        <w:t>Digitalisation in plastics processing</w:t>
      </w:r>
      <w:r>
        <w:rPr>
          <w:lang w:val="en-US"/>
        </w:rPr>
        <w:t>”</w:t>
      </w:r>
      <w:r w:rsidRPr="00B81ED9">
        <w:rPr>
          <w:lang w:val="en-US"/>
        </w:rPr>
        <w:t xml:space="preserve">, short presentation on </w:t>
      </w:r>
      <w:r>
        <w:rPr>
          <w:lang w:val="en-US"/>
        </w:rPr>
        <w:t>“</w:t>
      </w:r>
      <w:r w:rsidRPr="00B81ED9">
        <w:rPr>
          <w:lang w:val="en-US"/>
        </w:rPr>
        <w:t>Connectivity and smart production</w:t>
      </w:r>
      <w:r>
        <w:rPr>
          <w:lang w:val="en-US"/>
        </w:rPr>
        <w:t xml:space="preserve">” </w:t>
      </w:r>
      <w:r w:rsidRPr="00B81ED9">
        <w:rPr>
          <w:lang w:val="en-US"/>
        </w:rPr>
        <w:t xml:space="preserve">by Werner Faulhaber, </w:t>
      </w:r>
      <w:r>
        <w:rPr>
          <w:lang w:val="en-US"/>
        </w:rPr>
        <w:t>Vice President</w:t>
      </w:r>
      <w:r w:rsidRPr="00B81ED9">
        <w:rPr>
          <w:lang w:val="en-US"/>
        </w:rPr>
        <w:t xml:space="preserve"> Research </w:t>
      </w:r>
      <w:r>
        <w:rPr>
          <w:lang w:val="en-US"/>
        </w:rPr>
        <w:t>&amp;</w:t>
      </w:r>
      <w:r w:rsidRPr="00B81ED9">
        <w:rPr>
          <w:lang w:val="en-US"/>
        </w:rPr>
        <w:t xml:space="preserve"> Development, and Stephan Reich, </w:t>
      </w:r>
      <w:r>
        <w:rPr>
          <w:lang w:val="en-US"/>
        </w:rPr>
        <w:t>Vice President</w:t>
      </w:r>
      <w:r w:rsidRPr="00B81ED9">
        <w:rPr>
          <w:lang w:val="en-US"/>
        </w:rPr>
        <w:t xml:space="preserve"> Global IT &amp; Digital Services.</w:t>
      </w:r>
    </w:p>
    <w:p w14:paraId="623E6534" w14:textId="77777777" w:rsidR="00C92563" w:rsidRPr="009A08FA" w:rsidRDefault="00C92563" w:rsidP="00C92563">
      <w:pPr>
        <w:pStyle w:val="PMText"/>
        <w:numPr>
          <w:ilvl w:val="0"/>
          <w:numId w:val="21"/>
        </w:numPr>
        <w:rPr>
          <w:lang w:val="en-US"/>
        </w:rPr>
      </w:pPr>
      <w:r w:rsidRPr="00F549A7">
        <w:rPr>
          <w:lang w:val="en-US"/>
        </w:rPr>
        <w:t>13 October, Innovation Monday (</w:t>
      </w:r>
      <w:r>
        <w:rPr>
          <w:lang w:val="en-US"/>
        </w:rPr>
        <w:t>2.00 p.m.</w:t>
      </w:r>
      <w:r w:rsidRPr="00F549A7">
        <w:rPr>
          <w:lang w:val="en-US"/>
        </w:rPr>
        <w:t>):</w:t>
      </w:r>
      <w:r w:rsidRPr="00F549A7">
        <w:rPr>
          <w:lang w:val="en-US"/>
        </w:rPr>
        <w:br/>
      </w:r>
      <w:r>
        <w:rPr>
          <w:lang w:val="en-US"/>
        </w:rPr>
        <w:t>“</w:t>
      </w:r>
      <w:r w:rsidRPr="00F549A7">
        <w:rPr>
          <w:lang w:val="en-US"/>
        </w:rPr>
        <w:t>Innovative technology for a circular economy</w:t>
      </w:r>
      <w:r>
        <w:rPr>
          <w:lang w:val="en-US"/>
        </w:rPr>
        <w:t>”</w:t>
      </w:r>
      <w:r w:rsidRPr="00F549A7">
        <w:rPr>
          <w:lang w:val="en-US"/>
        </w:rPr>
        <w:t xml:space="preserve">, short </w:t>
      </w:r>
      <w:r w:rsidRPr="00F549A7">
        <w:rPr>
          <w:lang w:val="en-US"/>
        </w:rPr>
        <w:lastRenderedPageBreak/>
        <w:t xml:space="preserve">presentation on </w:t>
      </w:r>
      <w:r>
        <w:rPr>
          <w:lang w:val="en-US"/>
        </w:rPr>
        <w:t>“</w:t>
      </w:r>
      <w:r w:rsidRPr="00F549A7">
        <w:rPr>
          <w:lang w:val="en-US"/>
        </w:rPr>
        <w:t>driving sustainability with expertise</w:t>
      </w:r>
      <w:r>
        <w:rPr>
          <w:lang w:val="en-US"/>
        </w:rPr>
        <w:t>”</w:t>
      </w:r>
      <w:r w:rsidRPr="009A08FA">
        <w:rPr>
          <w:lang w:val="en-US"/>
        </w:rPr>
        <w:t xml:space="preserve"> by Simon Luca, Applications Manager Sustainability.</w:t>
      </w:r>
    </w:p>
    <w:p w14:paraId="0EBD5DD3" w14:textId="77777777" w:rsidR="00C92563" w:rsidRPr="00F549A7" w:rsidRDefault="00C92563" w:rsidP="00C92563">
      <w:pPr>
        <w:pStyle w:val="PMText"/>
        <w:numPr>
          <w:ilvl w:val="0"/>
          <w:numId w:val="21"/>
        </w:numPr>
        <w:rPr>
          <w:lang w:val="en-US"/>
        </w:rPr>
      </w:pPr>
      <w:r>
        <w:rPr>
          <w:lang w:val="en-US"/>
        </w:rPr>
        <w:t>14 Oct, Visionary Tuesday (11:45 a.m.):</w:t>
      </w:r>
      <w:r>
        <w:rPr>
          <w:lang w:val="en-US"/>
        </w:rPr>
        <w:br/>
        <w:t>“Carbon Busters” by Jaqueline Fritz, trainee.</w:t>
      </w:r>
    </w:p>
    <w:p w14:paraId="11C52AA4" w14:textId="77777777" w:rsidR="00C92563" w:rsidRPr="00F549A7" w:rsidRDefault="00C92563" w:rsidP="00C92563">
      <w:pPr>
        <w:pStyle w:val="PMText"/>
        <w:rPr>
          <w:lang w:val="en-US"/>
        </w:rPr>
      </w:pPr>
    </w:p>
    <w:p w14:paraId="540197E4" w14:textId="77777777" w:rsidR="00C92563" w:rsidRPr="00B81ED9" w:rsidRDefault="00C92563" w:rsidP="00C92563">
      <w:pPr>
        <w:pStyle w:val="PMText"/>
        <w:rPr>
          <w:lang w:val="en-US"/>
        </w:rPr>
      </w:pPr>
      <w:r w:rsidRPr="00B81ED9">
        <w:rPr>
          <w:lang w:val="en-US"/>
        </w:rPr>
        <w:t xml:space="preserve">Miriam Lutz, Manager of Product Management, will also present the </w:t>
      </w:r>
      <w:r>
        <w:rPr>
          <w:lang w:val="en-US"/>
        </w:rPr>
        <w:t>“</w:t>
      </w:r>
      <w:r w:rsidRPr="00B81ED9">
        <w:rPr>
          <w:lang w:val="en-US"/>
        </w:rPr>
        <w:t>Frauen@ARBURG</w:t>
      </w:r>
      <w:r>
        <w:rPr>
          <w:lang w:val="en-US"/>
        </w:rPr>
        <w:t>”</w:t>
      </w:r>
      <w:r w:rsidRPr="00B81ED9">
        <w:rPr>
          <w:lang w:val="en-US"/>
        </w:rPr>
        <w:t xml:space="preserve"> network at the </w:t>
      </w:r>
      <w:r>
        <w:rPr>
          <w:lang w:val="en-US"/>
        </w:rPr>
        <w:t>“</w:t>
      </w:r>
      <w:r w:rsidRPr="00B81ED9">
        <w:rPr>
          <w:lang w:val="en-US"/>
        </w:rPr>
        <w:t>Woman in Plastics</w:t>
      </w:r>
      <w:r>
        <w:rPr>
          <w:lang w:val="en-US"/>
        </w:rPr>
        <w:t>”</w:t>
      </w:r>
      <w:r w:rsidRPr="00B81ED9">
        <w:rPr>
          <w:lang w:val="en-US"/>
        </w:rPr>
        <w:t xml:space="preserve"> networking event at K 2025 on Sunday 12 October (4 p.m.).</w:t>
      </w:r>
    </w:p>
    <w:p w14:paraId="5C2CD626" w14:textId="77777777" w:rsidR="00C92563" w:rsidRPr="00B81ED9" w:rsidRDefault="00C92563" w:rsidP="00C92563">
      <w:pPr>
        <w:pStyle w:val="PMText"/>
        <w:ind w:left="360"/>
        <w:rPr>
          <w:lang w:val="en-US"/>
        </w:rPr>
      </w:pPr>
    </w:p>
    <w:p w14:paraId="3F206538" w14:textId="77777777" w:rsidR="00C92563" w:rsidRPr="00B81ED9" w:rsidRDefault="00C92563" w:rsidP="00C92563">
      <w:pPr>
        <w:pStyle w:val="PMHeadline"/>
        <w:rPr>
          <w:lang w:val="en-US"/>
        </w:rPr>
      </w:pPr>
      <w:r w:rsidRPr="00B81ED9">
        <w:rPr>
          <w:lang w:val="en-US"/>
        </w:rPr>
        <w:t>Picture</w:t>
      </w:r>
    </w:p>
    <w:p w14:paraId="58D7E105" w14:textId="77777777" w:rsidR="00C92563" w:rsidRPr="00B81ED9" w:rsidRDefault="00C92563" w:rsidP="00C92563">
      <w:pPr>
        <w:pStyle w:val="PMText"/>
        <w:rPr>
          <w:lang w:val="en-US"/>
        </w:rPr>
      </w:pPr>
    </w:p>
    <w:p w14:paraId="6CE06830" w14:textId="77777777" w:rsidR="00C92563" w:rsidRPr="00B81ED9" w:rsidRDefault="00C92563" w:rsidP="00C92563">
      <w:pPr>
        <w:pStyle w:val="PMDateinameBild"/>
        <w:spacing w:line="360" w:lineRule="auto"/>
        <w:rPr>
          <w:b w:val="0"/>
          <w:i/>
          <w:lang w:val="en-US"/>
        </w:rPr>
      </w:pPr>
      <w:r w:rsidRPr="00B81ED9">
        <w:rPr>
          <w:rFonts w:cs="Arial"/>
          <w:bCs/>
          <w:lang w:val="en-US"/>
        </w:rPr>
        <w:t>Lecture aGw-pavilion 184278</w:t>
      </w:r>
    </w:p>
    <w:p w14:paraId="7809DE70" w14:textId="77777777" w:rsidR="00C92563" w:rsidRDefault="00C92563" w:rsidP="00C92563">
      <w:pPr>
        <w:pStyle w:val="PMDateinameBild"/>
        <w:spacing w:line="360" w:lineRule="auto"/>
        <w:rPr>
          <w:b w:val="0"/>
          <w:i/>
          <w:sz w:val="22"/>
          <w:szCs w:val="22"/>
          <w:lang w:val="en-US"/>
        </w:rPr>
      </w:pPr>
      <w:r>
        <w:rPr>
          <w:noProof/>
        </w:rPr>
        <w:drawing>
          <wp:inline distT="0" distB="0" distL="0" distR="0" wp14:anchorId="0B052B9E" wp14:editId="6067118E">
            <wp:extent cx="3962400" cy="2638425"/>
            <wp:effectExtent l="0" t="0" r="0" b="9525"/>
            <wp:docPr id="205580222" name="Grafik 1" descr="Ein Bild, das Kleidung, Mann, Schuhwerk,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0222" name="Grafik 1" descr="Ein Bild, das Kleidung, Mann, Schuhwerk, Anzug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2638425"/>
                    </a:xfrm>
                    <a:prstGeom prst="rect">
                      <a:avLst/>
                    </a:prstGeom>
                    <a:noFill/>
                    <a:ln>
                      <a:noFill/>
                    </a:ln>
                  </pic:spPr>
                </pic:pic>
              </a:graphicData>
            </a:graphic>
          </wp:inline>
        </w:drawing>
      </w:r>
      <w:r w:rsidRPr="00B81ED9">
        <w:rPr>
          <w:b w:val="0"/>
          <w:i/>
          <w:sz w:val="22"/>
          <w:szCs w:val="22"/>
          <w:lang w:val="en-US"/>
        </w:rPr>
        <w:t xml:space="preserve"> </w:t>
      </w:r>
    </w:p>
    <w:p w14:paraId="2DA76932" w14:textId="77777777" w:rsidR="00C92563" w:rsidRPr="00B81ED9" w:rsidRDefault="00C92563" w:rsidP="00C92563">
      <w:pPr>
        <w:pStyle w:val="PMDateinameBild"/>
        <w:spacing w:line="360" w:lineRule="auto"/>
        <w:rPr>
          <w:b w:val="0"/>
          <w:i/>
          <w:sz w:val="22"/>
          <w:szCs w:val="22"/>
          <w:lang w:val="en-US"/>
        </w:rPr>
      </w:pPr>
      <w:r w:rsidRPr="00B81ED9">
        <w:rPr>
          <w:b w:val="0"/>
          <w:i/>
          <w:sz w:val="22"/>
          <w:szCs w:val="22"/>
          <w:lang w:val="en-US"/>
        </w:rPr>
        <w:t xml:space="preserve">series in the arburgGREENworld pavilion: Numerous speakers will round off Arburg's activities at K 2025 on the topic of sustainability. Prof. Andreas Fath (centre), Arburg brand ambassador, will give the lecture </w:t>
      </w:r>
      <w:r>
        <w:rPr>
          <w:b w:val="0"/>
          <w:i/>
          <w:sz w:val="22"/>
          <w:szCs w:val="22"/>
          <w:lang w:val="en-US"/>
        </w:rPr>
        <w:t>“</w:t>
      </w:r>
      <w:r w:rsidRPr="00B81ED9">
        <w:rPr>
          <w:b w:val="0"/>
          <w:i/>
          <w:sz w:val="22"/>
          <w:szCs w:val="22"/>
          <w:lang w:val="en-US"/>
        </w:rPr>
        <w:t>Swimming for science</w:t>
      </w:r>
      <w:r>
        <w:rPr>
          <w:b w:val="0"/>
          <w:i/>
          <w:sz w:val="22"/>
          <w:szCs w:val="22"/>
          <w:lang w:val="en-US"/>
        </w:rPr>
        <w:t>”</w:t>
      </w:r>
      <w:r w:rsidRPr="00B81ED9">
        <w:rPr>
          <w:b w:val="0"/>
          <w:i/>
          <w:sz w:val="22"/>
          <w:szCs w:val="22"/>
          <w:lang w:val="en-US"/>
        </w:rPr>
        <w:t>, for example.</w:t>
      </w:r>
    </w:p>
    <w:p w14:paraId="0A7B7C68" w14:textId="77777777" w:rsidR="00C92563" w:rsidRPr="00B81ED9" w:rsidRDefault="00C92563" w:rsidP="00C92563">
      <w:pPr>
        <w:pStyle w:val="PMDateinameBild"/>
        <w:spacing w:line="360" w:lineRule="auto"/>
        <w:rPr>
          <w:b w:val="0"/>
          <w:i/>
          <w:lang w:val="en-US"/>
        </w:rPr>
      </w:pPr>
    </w:p>
    <w:p w14:paraId="3E606212" w14:textId="77777777" w:rsidR="00C92563" w:rsidRPr="00B81ED9" w:rsidRDefault="00C92563" w:rsidP="00C92563">
      <w:pPr>
        <w:pStyle w:val="PMBildquelle"/>
        <w:rPr>
          <w:lang w:val="en-US"/>
        </w:rPr>
      </w:pPr>
      <w:r w:rsidRPr="00B81ED9">
        <w:rPr>
          <w:lang w:val="en-US"/>
        </w:rPr>
        <w:t>Photo: Arburg</w:t>
      </w:r>
    </w:p>
    <w:p w14:paraId="129F2089" w14:textId="77777777" w:rsidR="00C92563" w:rsidRPr="00B81ED9" w:rsidRDefault="00C92563" w:rsidP="00C92563">
      <w:pPr>
        <w:pStyle w:val="PMZusatzinfo-Headline"/>
        <w:rPr>
          <w:sz w:val="22"/>
          <w:szCs w:val="22"/>
          <w:lang w:val="en-US"/>
        </w:rPr>
      </w:pPr>
      <w:r w:rsidRPr="00B81ED9">
        <w:rPr>
          <w:sz w:val="22"/>
          <w:szCs w:val="22"/>
          <w:lang w:val="en-US"/>
        </w:rPr>
        <w:t xml:space="preserve">Photo download: </w:t>
      </w:r>
    </w:p>
    <w:p w14:paraId="7DAFF2FE" w14:textId="77777777" w:rsidR="00C92563" w:rsidRPr="00B81ED9" w:rsidRDefault="00C92563" w:rsidP="00C92563">
      <w:pPr>
        <w:pStyle w:val="PMZusatzinfo-Headline"/>
        <w:rPr>
          <w:b w:val="0"/>
          <w:bCs/>
          <w:lang w:val="en-US"/>
        </w:rPr>
      </w:pPr>
      <w:hyperlink r:id="rId10" w:history="1">
        <w:r w:rsidRPr="00B81ED9">
          <w:rPr>
            <w:rStyle w:val="Hyperlink"/>
            <w:b w:val="0"/>
            <w:bCs/>
            <w:lang w:val="en-US"/>
          </w:rPr>
          <w:t>https://media.arburg.com/web/dbe1d9bd8f35d2de/lectures-agw-pavilion-k2025/</w:t>
        </w:r>
      </w:hyperlink>
    </w:p>
    <w:p w14:paraId="620A088F" w14:textId="77777777" w:rsidR="00C92563" w:rsidRPr="00B81ED9" w:rsidRDefault="00C92563" w:rsidP="00C92563">
      <w:pPr>
        <w:pStyle w:val="PMZusatzinfo-Headline"/>
        <w:rPr>
          <w:b w:val="0"/>
          <w:lang w:val="en-US"/>
        </w:rPr>
      </w:pPr>
    </w:p>
    <w:p w14:paraId="35F753C1" w14:textId="77777777" w:rsidR="00C92563" w:rsidRPr="00B81ED9" w:rsidRDefault="00C92563" w:rsidP="00C92563">
      <w:pPr>
        <w:rPr>
          <w:b/>
          <w:sz w:val="20"/>
          <w:szCs w:val="20"/>
          <w:lang w:val="en-US"/>
        </w:rPr>
      </w:pPr>
    </w:p>
    <w:p w14:paraId="6C54EBFA" w14:textId="77777777" w:rsidR="00C92563" w:rsidRPr="00B81ED9" w:rsidRDefault="00C92563" w:rsidP="00C92563">
      <w:pPr>
        <w:pStyle w:val="PMZusatzinfo-Headline"/>
        <w:rPr>
          <w:lang w:val="en-US"/>
        </w:rPr>
      </w:pPr>
      <w:r w:rsidRPr="00B81ED9">
        <w:rPr>
          <w:lang w:val="en-US"/>
        </w:rPr>
        <w:lastRenderedPageBreak/>
        <w:t xml:space="preserve">Press Release </w:t>
      </w:r>
    </w:p>
    <w:p w14:paraId="10EDBFFF" w14:textId="77777777" w:rsidR="00C92563" w:rsidRPr="00B81ED9" w:rsidRDefault="00C92563" w:rsidP="00C92563">
      <w:pPr>
        <w:pStyle w:val="PMZusatzinfo-Text"/>
        <w:rPr>
          <w:lang w:val="en-US"/>
        </w:rPr>
      </w:pPr>
      <w:r w:rsidRPr="00B81ED9">
        <w:rPr>
          <w:lang w:val="en-US"/>
        </w:rPr>
        <w:t xml:space="preserve">File: </w:t>
      </w:r>
      <w:r>
        <w:fldChar w:fldCharType="begin"/>
      </w:r>
      <w:r w:rsidRPr="00B81ED9">
        <w:rPr>
          <w:lang w:val="en-US"/>
        </w:rPr>
        <w:instrText xml:space="preserve"> FILENAME   \* MERGEFORMAT </w:instrText>
      </w:r>
      <w:r>
        <w:fldChar w:fldCharType="separate"/>
      </w:r>
      <w:r>
        <w:rPr>
          <w:noProof/>
          <w:lang w:val="en-US"/>
        </w:rPr>
        <w:t>ARBURG press release aGw lectures K2025_en_GB.docx</w:t>
      </w:r>
      <w:r>
        <w:rPr>
          <w:noProof/>
        </w:rPr>
        <w:fldChar w:fldCharType="end"/>
      </w:r>
    </w:p>
    <w:p w14:paraId="0BEB5BF4" w14:textId="4C210FD0" w:rsidR="00C92563" w:rsidRPr="00B81ED9" w:rsidRDefault="00C92563" w:rsidP="00C92563">
      <w:pPr>
        <w:pStyle w:val="PMZusatzinfo-Text"/>
        <w:rPr>
          <w:lang w:val="en-US"/>
        </w:rPr>
      </w:pPr>
      <w:r w:rsidRPr="00B81ED9">
        <w:rPr>
          <w:lang w:val="en-US"/>
        </w:rPr>
        <w:t>Characters: 5,</w:t>
      </w:r>
      <w:r w:rsidR="005C7903">
        <w:rPr>
          <w:lang w:val="en-US"/>
        </w:rPr>
        <w:t>802</w:t>
      </w:r>
    </w:p>
    <w:p w14:paraId="5F334999" w14:textId="605EA27C" w:rsidR="00C92563" w:rsidRPr="00B81ED9" w:rsidRDefault="00C92563" w:rsidP="00C92563">
      <w:pPr>
        <w:pStyle w:val="PMZusatzinfo-Text"/>
        <w:rPr>
          <w:lang w:val="en-US"/>
        </w:rPr>
      </w:pPr>
      <w:r w:rsidRPr="00B81ED9">
        <w:rPr>
          <w:lang w:val="en-US"/>
        </w:rPr>
        <w:t xml:space="preserve">Words: </w:t>
      </w:r>
      <w:r>
        <w:rPr>
          <w:lang w:val="en-US"/>
        </w:rPr>
        <w:t>8</w:t>
      </w:r>
      <w:r w:rsidR="005C7903">
        <w:rPr>
          <w:lang w:val="en-US"/>
        </w:rPr>
        <w:t>20</w:t>
      </w:r>
    </w:p>
    <w:p w14:paraId="4D9B67FF" w14:textId="77777777" w:rsidR="00C92563" w:rsidRPr="00B81ED9" w:rsidRDefault="00C92563" w:rsidP="00C92563">
      <w:pPr>
        <w:pStyle w:val="PMZusatzinfo-Text"/>
        <w:rPr>
          <w:lang w:val="en-US"/>
        </w:rPr>
      </w:pPr>
    </w:p>
    <w:p w14:paraId="5DF16D50" w14:textId="77777777" w:rsidR="00C92563" w:rsidRPr="00B81ED9" w:rsidRDefault="00C92563" w:rsidP="00C92563">
      <w:pPr>
        <w:pStyle w:val="PMZusatzinfo-Text"/>
        <w:rPr>
          <w:lang w:val="en-US"/>
        </w:rPr>
      </w:pPr>
      <w:r w:rsidRPr="00B81ED9">
        <w:rPr>
          <w:lang w:val="en-US"/>
        </w:rPr>
        <w:t>You can also download this and other press releases from our website at www.arburg.com/de/presse/ (www.arburg.com/en/presse/)</w:t>
      </w:r>
    </w:p>
    <w:p w14:paraId="11FB8170" w14:textId="77777777" w:rsidR="00C92563" w:rsidRPr="00B81ED9" w:rsidRDefault="00C92563" w:rsidP="00C92563">
      <w:pPr>
        <w:pStyle w:val="PMZusatzinfo-Text"/>
        <w:rPr>
          <w:lang w:val="en-US"/>
        </w:rPr>
      </w:pPr>
    </w:p>
    <w:p w14:paraId="78A16453" w14:textId="77777777" w:rsidR="00C92563" w:rsidRPr="002B425E" w:rsidRDefault="00C92563" w:rsidP="00C92563">
      <w:pPr>
        <w:pStyle w:val="PMZusatzinfo-Headline"/>
        <w:rPr>
          <w:lang w:val="en-GB"/>
        </w:rPr>
      </w:pPr>
      <w:r>
        <w:rPr>
          <w:lang w:val="en-GB"/>
        </w:rPr>
        <w:t>C</w:t>
      </w:r>
      <w:r w:rsidRPr="002B425E">
        <w:rPr>
          <w:lang w:val="en-GB"/>
        </w:rPr>
        <w:t>ontact</w:t>
      </w:r>
    </w:p>
    <w:p w14:paraId="6292BEA9" w14:textId="77777777" w:rsidR="00C92563" w:rsidRPr="002B425E" w:rsidRDefault="00C92563" w:rsidP="00C92563">
      <w:pPr>
        <w:pStyle w:val="PMZusatzinfo-Text"/>
        <w:rPr>
          <w:lang w:val="en-GB"/>
        </w:rPr>
      </w:pPr>
      <w:r w:rsidRPr="002B425E">
        <w:rPr>
          <w:lang w:val="en-GB"/>
        </w:rPr>
        <w:t>Arburg GmbH + Co KG</w:t>
      </w:r>
    </w:p>
    <w:p w14:paraId="32A932A3" w14:textId="77777777" w:rsidR="00C92563" w:rsidRPr="002B425E" w:rsidRDefault="00C92563" w:rsidP="00C92563">
      <w:pPr>
        <w:pStyle w:val="PMZusatzinfo-Text"/>
        <w:rPr>
          <w:lang w:val="en-GB"/>
        </w:rPr>
      </w:pPr>
      <w:r w:rsidRPr="002B425E">
        <w:rPr>
          <w:lang w:val="en-GB"/>
        </w:rPr>
        <w:t>Press Office</w:t>
      </w:r>
    </w:p>
    <w:p w14:paraId="20085781" w14:textId="77777777" w:rsidR="00C92563" w:rsidRPr="002B425E" w:rsidRDefault="00C92563" w:rsidP="00C92563">
      <w:pPr>
        <w:pStyle w:val="PMZusatzinfo-Text"/>
        <w:rPr>
          <w:lang w:val="en-GB"/>
        </w:rPr>
      </w:pPr>
      <w:r w:rsidRPr="002B425E">
        <w:rPr>
          <w:lang w:val="en-GB"/>
        </w:rPr>
        <w:t>Susanne Palm</w:t>
      </w:r>
    </w:p>
    <w:p w14:paraId="7B11C3DB" w14:textId="77777777" w:rsidR="00C92563" w:rsidRPr="002B425E" w:rsidRDefault="00C92563" w:rsidP="00C92563">
      <w:pPr>
        <w:pStyle w:val="PMZusatzinfo-Text"/>
        <w:rPr>
          <w:lang w:val="en-GB"/>
        </w:rPr>
      </w:pPr>
      <w:r w:rsidRPr="002B425E">
        <w:rPr>
          <w:lang w:val="en-GB"/>
        </w:rPr>
        <w:t>Dr Bettina Keck</w:t>
      </w:r>
    </w:p>
    <w:p w14:paraId="73939A26" w14:textId="77777777" w:rsidR="00C92563" w:rsidRPr="002B425E" w:rsidRDefault="00C92563" w:rsidP="00C92563">
      <w:pPr>
        <w:pStyle w:val="PMZusatzinfo-Text"/>
        <w:rPr>
          <w:lang w:val="en-GB"/>
        </w:rPr>
      </w:pPr>
      <w:r w:rsidRPr="002B425E">
        <w:rPr>
          <w:lang w:val="en-GB"/>
        </w:rPr>
        <w:t>P.O. Box 1109</w:t>
      </w:r>
    </w:p>
    <w:p w14:paraId="008D8BBC" w14:textId="77777777" w:rsidR="00C92563" w:rsidRPr="002B425E" w:rsidRDefault="00C92563" w:rsidP="00C92563">
      <w:pPr>
        <w:pStyle w:val="PMZusatzinfo-Text"/>
        <w:rPr>
          <w:lang w:val="en-GB"/>
        </w:rPr>
      </w:pPr>
      <w:r w:rsidRPr="002B425E">
        <w:rPr>
          <w:lang w:val="en-GB"/>
        </w:rPr>
        <w:t>72286 Lossburg</w:t>
      </w:r>
      <w:r>
        <w:rPr>
          <w:lang w:val="en-GB"/>
        </w:rPr>
        <w:t>, Germany</w:t>
      </w:r>
    </w:p>
    <w:p w14:paraId="51365C60" w14:textId="77777777" w:rsidR="00C92563" w:rsidRPr="002B425E" w:rsidRDefault="00C92563" w:rsidP="00C92563">
      <w:pPr>
        <w:pStyle w:val="PMZusatzinfo-Text"/>
        <w:rPr>
          <w:lang w:val="en-GB"/>
        </w:rPr>
      </w:pPr>
      <w:r w:rsidRPr="002B425E">
        <w:rPr>
          <w:lang w:val="en-GB"/>
        </w:rPr>
        <w:t>Phone: +49 7446 33-3463</w:t>
      </w:r>
    </w:p>
    <w:p w14:paraId="2D82A7BE" w14:textId="77777777" w:rsidR="00C92563" w:rsidRPr="002B425E" w:rsidRDefault="00C92563" w:rsidP="00C92563">
      <w:pPr>
        <w:pStyle w:val="PMZusatzinfo-Text"/>
        <w:rPr>
          <w:lang w:val="en-GB"/>
        </w:rPr>
      </w:pPr>
      <w:r w:rsidRPr="002B425E">
        <w:rPr>
          <w:lang w:val="en-GB"/>
        </w:rPr>
        <w:t>Phone: +49 7446 33-3259</w:t>
      </w:r>
    </w:p>
    <w:p w14:paraId="0869F34D" w14:textId="77777777" w:rsidR="00C92563" w:rsidRPr="002B425E" w:rsidRDefault="00C92563" w:rsidP="00C92563">
      <w:pPr>
        <w:pStyle w:val="PMZusatzinfo-Text"/>
        <w:rPr>
          <w:lang w:val="en-GB"/>
        </w:rPr>
      </w:pPr>
      <w:r w:rsidRPr="002B425E">
        <w:rPr>
          <w:lang w:val="en-GB"/>
        </w:rPr>
        <w:t>presse_service@arburg.com</w:t>
      </w:r>
    </w:p>
    <w:p w14:paraId="63A78B31" w14:textId="77777777" w:rsidR="00C92563" w:rsidRPr="002B425E" w:rsidRDefault="00C92563" w:rsidP="00C92563">
      <w:pPr>
        <w:pStyle w:val="PMZusatzinfo-Text"/>
        <w:rPr>
          <w:lang w:val="en-GB"/>
        </w:rPr>
      </w:pPr>
    </w:p>
    <w:p w14:paraId="2D93B5D0" w14:textId="77777777" w:rsidR="00C92563" w:rsidRPr="002B425E" w:rsidRDefault="00C92563" w:rsidP="00C92563">
      <w:pPr>
        <w:pStyle w:val="PMZusatzinfo-Text"/>
        <w:rPr>
          <w:lang w:val="en-GB"/>
        </w:rPr>
      </w:pPr>
    </w:p>
    <w:p w14:paraId="6593E102" w14:textId="77777777" w:rsidR="00D20DA2" w:rsidRPr="00D20DA2" w:rsidRDefault="00D20DA2" w:rsidP="00D20DA2">
      <w:pPr>
        <w:pStyle w:val="PMZusatzinfo-Headline"/>
        <w:rPr>
          <w:lang w:val="en-US"/>
        </w:rPr>
      </w:pPr>
      <w:r w:rsidRPr="00D20DA2">
        <w:rPr>
          <w:rFonts w:cs="Arial"/>
          <w:bCs/>
          <w:lang w:val="en-US"/>
        </w:rPr>
        <w:t>About Arburg</w:t>
      </w:r>
    </w:p>
    <w:p w14:paraId="752C049B" w14:textId="77777777" w:rsidR="00D20DA2" w:rsidRDefault="00D20DA2" w:rsidP="00D20DA2">
      <w:pPr>
        <w:pStyle w:val="PMZusatzinfo-Text"/>
        <w:rPr>
          <w:rFonts w:cs="Arial"/>
          <w:lang w:val="en-GB"/>
        </w:rPr>
      </w:pPr>
      <w:r w:rsidRPr="005A52B0">
        <w:rPr>
          <w:rFonts w:cs="Arial"/>
          <w:lang w:val="en-GB"/>
        </w:rPr>
        <w:t xml:space="preserve">Founded in 1923, the German family-owned company is one of the world's leading manufacturers of injection moulding machines. </w:t>
      </w:r>
      <w:r w:rsidRPr="00D85644">
        <w:rPr>
          <w:rFonts w:cs="Arial"/>
          <w:lang w:val="en-GB"/>
        </w:rPr>
        <w:t>AMKmotion, a manufacturer of electric drive technology</w:t>
      </w:r>
      <w:r>
        <w:rPr>
          <w:rFonts w:cs="Arial"/>
          <w:lang w:val="en-GB"/>
        </w:rPr>
        <w:t>, also belongs to t</w:t>
      </w:r>
      <w:r w:rsidRPr="005A52B0">
        <w:rPr>
          <w:rFonts w:cs="Arial"/>
          <w:lang w:val="en-GB"/>
        </w:rPr>
        <w:t xml:space="preserve">he </w:t>
      </w:r>
      <w:r w:rsidRPr="00D20DA2">
        <w:rPr>
          <w:lang w:val="en-US"/>
        </w:rPr>
        <w:t>Arburg</w:t>
      </w:r>
      <w:r w:rsidRPr="005A52B0">
        <w:rPr>
          <w:rFonts w:cs="Arial"/>
          <w:lang w:val="en-GB"/>
        </w:rPr>
        <w:t xml:space="preserve"> family</w:t>
      </w:r>
      <w:r>
        <w:rPr>
          <w:rFonts w:cs="Arial"/>
          <w:lang w:val="en-GB"/>
        </w:rPr>
        <w:t>.</w:t>
      </w:r>
    </w:p>
    <w:p w14:paraId="34B9AA51" w14:textId="77777777" w:rsidR="00D20DA2" w:rsidRPr="00233BE9" w:rsidRDefault="00D20DA2" w:rsidP="00D20DA2">
      <w:pPr>
        <w:pStyle w:val="PMZusatzinfo-Text"/>
        <w:rPr>
          <w:rFonts w:cs="Arial"/>
          <w:lang w:val="en-GB"/>
        </w:rPr>
      </w:pPr>
      <w:r w:rsidRPr="005A52B0">
        <w:rPr>
          <w:rFonts w:cs="Arial"/>
          <w:lang w:val="en-GB"/>
        </w:rPr>
        <w:t xml:space="preserve">The portfolio for plastics processing </w:t>
      </w:r>
      <w:r>
        <w:rPr>
          <w:rFonts w:cs="Arial"/>
          <w:lang w:val="en-GB"/>
        </w:rPr>
        <w:t>encompasses</w:t>
      </w:r>
      <w:r w:rsidRPr="005A52B0">
        <w:rPr>
          <w:rFonts w:cs="Arial"/>
          <w:lang w:val="en-GB"/>
        </w:rPr>
        <w:t xml:space="preserve"> </w:t>
      </w:r>
      <w:r>
        <w:rPr>
          <w:rFonts w:cs="Arial"/>
          <w:lang w:val="en-GB"/>
        </w:rPr>
        <w:t xml:space="preserve">Allrounder </w:t>
      </w:r>
      <w:r w:rsidRPr="005A52B0">
        <w:rPr>
          <w:rFonts w:cs="Arial"/>
          <w:lang w:val="en-GB"/>
        </w:rPr>
        <w:t xml:space="preserve">injection moulding machines, robot systems </w:t>
      </w:r>
      <w:r>
        <w:rPr>
          <w:rFonts w:cs="Arial"/>
          <w:lang w:val="en-GB"/>
        </w:rPr>
        <w:t>as well as</w:t>
      </w:r>
      <w:r w:rsidRPr="005A52B0">
        <w:rPr>
          <w:rFonts w:cs="Arial"/>
          <w:lang w:val="en-GB"/>
        </w:rPr>
        <w:t xml:space="preserve"> customer- and industry-specific turnkey solutions. </w:t>
      </w:r>
      <w:r>
        <w:rPr>
          <w:rFonts w:cs="Arial"/>
          <w:lang w:val="en-GB"/>
        </w:rPr>
        <w:t>It also includes d</w:t>
      </w:r>
      <w:r w:rsidRPr="005A52B0">
        <w:rPr>
          <w:rFonts w:cs="Arial"/>
          <w:lang w:val="en-GB"/>
        </w:rPr>
        <w:t>igital products and services.</w:t>
      </w:r>
      <w:r>
        <w:rPr>
          <w:rFonts w:cs="Arial"/>
          <w:lang w:val="en-GB"/>
        </w:rPr>
        <w:t xml:space="preserve"> </w:t>
      </w:r>
      <w:r w:rsidRPr="00D20DA2">
        <w:rPr>
          <w:lang w:val="en-US"/>
        </w:rPr>
        <w:t>Arburg</w:t>
      </w:r>
      <w:r w:rsidRPr="00233BE9">
        <w:rPr>
          <w:rFonts w:cs="Arial"/>
          <w:lang w:val="en-GB"/>
        </w:rPr>
        <w:t xml:space="preserve"> is a pioneer in the plastics industry when it comes to energy and production efficiency, digitalisation and sustainability. </w:t>
      </w:r>
      <w:r w:rsidRPr="00D20DA2">
        <w:rPr>
          <w:lang w:val="en-US"/>
        </w:rPr>
        <w:t>Arburg</w:t>
      </w:r>
      <w:r w:rsidRPr="00233BE9">
        <w:rPr>
          <w:rFonts w:cs="Arial"/>
          <w:lang w:val="en-GB"/>
        </w:rPr>
        <w:t xml:space="preserve"> machines are used to manufacture plastic products for the mobility, packaging, electronics, medical, construction and equipment engineering and leisure industries, for example.</w:t>
      </w:r>
    </w:p>
    <w:p w14:paraId="51C7B094" w14:textId="77777777" w:rsidR="00D20DA2" w:rsidRPr="00233BE9" w:rsidRDefault="00D20DA2" w:rsidP="00D20DA2">
      <w:pPr>
        <w:pStyle w:val="PMZusatzinfo-Text"/>
        <w:rPr>
          <w:rFonts w:cs="Arial"/>
          <w:lang w:val="en-GB"/>
        </w:rPr>
      </w:pPr>
      <w:r w:rsidRPr="00233BE9">
        <w:rPr>
          <w:rFonts w:cs="Arial"/>
          <w:lang w:val="en-GB"/>
        </w:rPr>
        <w:t xml:space="preserve">The company headquarters are located in Lossburg, Germany. In addition, </w:t>
      </w:r>
      <w:r w:rsidRPr="00D20DA2">
        <w:rPr>
          <w:lang w:val="en-US"/>
        </w:rPr>
        <w:t>Arburg</w:t>
      </w:r>
      <w:r>
        <w:rPr>
          <w:rFonts w:cs="Arial"/>
          <w:lang w:val="en-GB"/>
        </w:rPr>
        <w:t xml:space="preserve"> has own organisations in 27 countries at 37</w:t>
      </w:r>
      <w:r w:rsidRPr="00233BE9">
        <w:rPr>
          <w:rFonts w:cs="Arial"/>
          <w:lang w:val="en-GB"/>
        </w:rPr>
        <w:t xml:space="preserve"> locations and is repr</w:t>
      </w:r>
      <w:r w:rsidRPr="00CF16DD">
        <w:rPr>
          <w:rFonts w:cs="Arial"/>
          <w:lang w:val="en-GB"/>
        </w:rPr>
        <w:t>esented in over 100 countries together with trading partners. Of a total of roughly 3,450 employees, a</w:t>
      </w:r>
      <w:r>
        <w:rPr>
          <w:rFonts w:cs="Arial"/>
          <w:lang w:val="en-GB"/>
        </w:rPr>
        <w:t>bout</w:t>
      </w:r>
      <w:r w:rsidRPr="00CF16DD">
        <w:rPr>
          <w:rFonts w:cs="Arial"/>
          <w:lang w:val="en-GB"/>
        </w:rPr>
        <w:t xml:space="preserve"> 2,850 work in Germany, with another 600 employees based in </w:t>
      </w:r>
      <w:r w:rsidRPr="00D20DA2">
        <w:rPr>
          <w:lang w:val="en-US"/>
        </w:rPr>
        <w:t>Arburg</w:t>
      </w:r>
      <w:r w:rsidRPr="00CF16DD">
        <w:rPr>
          <w:rFonts w:cs="Arial"/>
          <w:lang w:val="en-GB"/>
        </w:rPr>
        <w:t xml:space="preserve">'s </w:t>
      </w:r>
      <w:r w:rsidRPr="00233BE9">
        <w:rPr>
          <w:rFonts w:cs="Arial"/>
          <w:lang w:val="en-GB"/>
        </w:rPr>
        <w:t>organisations around the world.</w:t>
      </w:r>
    </w:p>
    <w:p w14:paraId="74CDFEB8" w14:textId="77777777" w:rsidR="00D20DA2" w:rsidRPr="00233BE9" w:rsidRDefault="00D20DA2" w:rsidP="00D20DA2">
      <w:pPr>
        <w:pStyle w:val="PMZusatzinfo-Text"/>
        <w:rPr>
          <w:rFonts w:cs="Arial"/>
          <w:lang w:val="en-GB"/>
        </w:rPr>
      </w:pPr>
      <w:r w:rsidRPr="00D20DA2">
        <w:rPr>
          <w:lang w:val="en-US"/>
        </w:rPr>
        <w:t>Arburg</w:t>
      </w:r>
      <w:r w:rsidRPr="00233BE9">
        <w:rPr>
          <w:rFonts w:cs="Arial"/>
          <w:lang w:val="en-GB"/>
        </w:rPr>
        <w:t xml:space="preserve"> is certified to ISO 9001 (</w:t>
      </w:r>
      <w:r>
        <w:rPr>
          <w:rFonts w:cs="Arial"/>
          <w:lang w:val="en-GB"/>
        </w:rPr>
        <w:t>Q</w:t>
      </w:r>
      <w:r w:rsidRPr="00233BE9">
        <w:rPr>
          <w:rFonts w:cs="Arial"/>
          <w:lang w:val="en-GB"/>
        </w:rPr>
        <w:t>uality), ISO 14001 (</w:t>
      </w:r>
      <w:r>
        <w:rPr>
          <w:rFonts w:cs="Arial"/>
          <w:lang w:val="en-GB"/>
        </w:rPr>
        <w:t>E</w:t>
      </w:r>
      <w:r w:rsidRPr="00233BE9">
        <w:rPr>
          <w:rFonts w:cs="Arial"/>
          <w:lang w:val="en-GB"/>
        </w:rPr>
        <w:t>nvironment), ISO 27001 (</w:t>
      </w:r>
      <w:r>
        <w:rPr>
          <w:rFonts w:cs="Arial"/>
          <w:lang w:val="en-GB"/>
        </w:rPr>
        <w:t>I</w:t>
      </w:r>
      <w:r w:rsidRPr="00233BE9">
        <w:rPr>
          <w:rFonts w:cs="Arial"/>
          <w:lang w:val="en-GB"/>
        </w:rPr>
        <w:t xml:space="preserve">nformation </w:t>
      </w:r>
      <w:r>
        <w:rPr>
          <w:rFonts w:cs="Arial"/>
          <w:lang w:val="en-GB"/>
        </w:rPr>
        <w:t>S</w:t>
      </w:r>
      <w:r w:rsidRPr="00233BE9">
        <w:rPr>
          <w:rFonts w:cs="Arial"/>
          <w:lang w:val="en-GB"/>
        </w:rPr>
        <w:t>ecurity), ISO 29993 (</w:t>
      </w:r>
      <w:r>
        <w:rPr>
          <w:rFonts w:cs="Arial"/>
          <w:lang w:val="en-GB"/>
        </w:rPr>
        <w:t>Education and T</w:t>
      </w:r>
      <w:r w:rsidRPr="00233BE9">
        <w:rPr>
          <w:rFonts w:cs="Arial"/>
          <w:lang w:val="en-GB"/>
        </w:rPr>
        <w:t>raining) and ISO 50001 (</w:t>
      </w:r>
      <w:r>
        <w:rPr>
          <w:rFonts w:cs="Arial"/>
          <w:lang w:val="en-GB"/>
        </w:rPr>
        <w:t>E</w:t>
      </w:r>
      <w:r w:rsidRPr="00233BE9">
        <w:rPr>
          <w:rFonts w:cs="Arial"/>
          <w:lang w:val="en-GB"/>
        </w:rPr>
        <w:t>nergy).</w:t>
      </w:r>
    </w:p>
    <w:p w14:paraId="1DB1DAB2" w14:textId="77777777" w:rsidR="00D20DA2" w:rsidRPr="00E76952" w:rsidRDefault="00D20DA2" w:rsidP="00D20DA2">
      <w:pPr>
        <w:pStyle w:val="PMZusatzinfo-Text"/>
        <w:rPr>
          <w:lang w:val="en-US"/>
        </w:rPr>
      </w:pPr>
      <w:r w:rsidRPr="00233BE9">
        <w:rPr>
          <w:rFonts w:cs="Arial"/>
          <w:lang w:val="en-GB"/>
        </w:rPr>
        <w:t>Further information: www.arburg.com, www.amk-motion.com.</w:t>
      </w:r>
    </w:p>
    <w:p w14:paraId="1C69FD9D" w14:textId="2E509C96" w:rsidR="00051C75" w:rsidRPr="00C92563" w:rsidRDefault="00051C75" w:rsidP="00D20DA2">
      <w:pPr>
        <w:pStyle w:val="PMZusatzinfo-Headline"/>
        <w:rPr>
          <w:lang w:val="en-GB"/>
        </w:rPr>
      </w:pPr>
    </w:p>
    <w:sectPr w:rsidR="00051C75" w:rsidRPr="00C92563" w:rsidSect="0053767B">
      <w:headerReference w:type="default" r:id="rId11"/>
      <w:footerReference w:type="default" r:id="rId12"/>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42501" w14:textId="77777777" w:rsidR="00874A52" w:rsidRDefault="00874A52" w:rsidP="00A01FFE">
      <w:r>
        <w:separator/>
      </w:r>
    </w:p>
    <w:p w14:paraId="0D9C6F68" w14:textId="77777777" w:rsidR="00874A52" w:rsidRDefault="00874A52"/>
  </w:endnote>
  <w:endnote w:type="continuationSeparator" w:id="0">
    <w:p w14:paraId="286EE554" w14:textId="77777777" w:rsidR="00874A52" w:rsidRDefault="00874A52" w:rsidP="00A01FFE">
      <w:r>
        <w:continuationSeparator/>
      </w:r>
    </w:p>
    <w:p w14:paraId="41608CC0" w14:textId="77777777" w:rsidR="00874A52" w:rsidRDefault="00874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05B0" w14:textId="74542AF3" w:rsidR="006E2C8C" w:rsidRDefault="006E2C8C" w:rsidP="00EA6CD5">
    <w:pPr>
      <w:jc w:val="center"/>
    </w:pPr>
    <w:r w:rsidRPr="00B872B3">
      <w:rPr>
        <w:szCs w:val="20"/>
      </w:rPr>
      <w:t>Page</w:t>
    </w:r>
    <w:r w:rsidRPr="00B872B3">
      <w:rPr>
        <w:bCs/>
        <w:szCs w:val="20"/>
      </w:rPr>
      <w:fldChar w:fldCharType="begin"/>
    </w:r>
    <w:r w:rsidRPr="00B872B3">
      <w:rPr>
        <w:bCs/>
        <w:szCs w:val="20"/>
      </w:rPr>
      <w:instrText>PAGE  \* Arabic  \* MERGEFORMAT</w:instrText>
    </w:r>
    <w:r w:rsidRPr="00B872B3">
      <w:rPr>
        <w:bCs/>
        <w:szCs w:val="20"/>
      </w:rPr>
      <w:fldChar w:fldCharType="separate"/>
    </w:r>
    <w:r w:rsidR="00FD2174">
      <w:rPr>
        <w:bCs/>
        <w:noProof/>
        <w:szCs w:val="20"/>
      </w:rPr>
      <w:t>6</w:t>
    </w:r>
    <w:r w:rsidRPr="00B872B3">
      <w:rPr>
        <w:bCs/>
        <w:szCs w:val="20"/>
      </w:rPr>
      <w:fldChar w:fldCharType="end"/>
    </w:r>
    <w:r w:rsidRPr="00B872B3">
      <w:rPr>
        <w:szCs w:val="20"/>
      </w:rPr>
      <w:t xml:space="preserve"> from </w:t>
    </w:r>
    <w:r w:rsidRPr="00B872B3">
      <w:rPr>
        <w:bCs/>
        <w:szCs w:val="20"/>
      </w:rPr>
      <w:fldChar w:fldCharType="begin"/>
    </w:r>
    <w:r w:rsidRPr="00B872B3">
      <w:rPr>
        <w:bCs/>
        <w:szCs w:val="20"/>
      </w:rPr>
      <w:instrText>NUMPAGES  \* Arabic  \* MERGEFORMAT</w:instrText>
    </w:r>
    <w:r w:rsidRPr="00B872B3">
      <w:rPr>
        <w:bCs/>
        <w:szCs w:val="20"/>
      </w:rPr>
      <w:fldChar w:fldCharType="separate"/>
    </w:r>
    <w:r w:rsidR="00FD2174">
      <w:rPr>
        <w:bCs/>
        <w:noProof/>
        <w:szCs w:val="20"/>
      </w:rPr>
      <w:t>6</w:t>
    </w:r>
    <w:r w:rsidRPr="00B872B3">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AC75A" w14:textId="77777777" w:rsidR="00874A52" w:rsidRDefault="00874A52" w:rsidP="00A01FFE">
      <w:r>
        <w:separator/>
      </w:r>
    </w:p>
    <w:p w14:paraId="786E7819" w14:textId="77777777" w:rsidR="00874A52" w:rsidRDefault="00874A52"/>
  </w:footnote>
  <w:footnote w:type="continuationSeparator" w:id="0">
    <w:p w14:paraId="0E0FD485" w14:textId="77777777" w:rsidR="00874A52" w:rsidRDefault="00874A52" w:rsidP="00A01FFE">
      <w:r>
        <w:continuationSeparator/>
      </w:r>
    </w:p>
    <w:p w14:paraId="1058B71B" w14:textId="77777777" w:rsidR="00874A52" w:rsidRDefault="00874A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8312" w14:textId="20CEC966" w:rsidR="00B87FBE" w:rsidRDefault="0007165E" w:rsidP="00BE30AE">
    <w:r>
      <w:rPr>
        <w:noProof/>
      </w:rPr>
      <mc:AlternateContent>
        <mc:Choice Requires="wps">
          <w:drawing>
            <wp:anchor distT="0" distB="0" distL="114300" distR="114300" simplePos="0" relativeHeight="251657216" behindDoc="0" locked="0" layoutInCell="0" allowOverlap="1" wp14:anchorId="17F6E3CD" wp14:editId="554A5C96">
              <wp:simplePos x="0" y="0"/>
              <wp:positionH relativeFrom="page">
                <wp:posOffset>1080135</wp:posOffset>
              </wp:positionH>
              <wp:positionV relativeFrom="page">
                <wp:posOffset>1223010</wp:posOffset>
              </wp:positionV>
              <wp:extent cx="4140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from="85.05pt,96.3pt" to="411.05pt,96.3pt" w14:anchorId="2CB7D432">
              <w10:wrap anchorx="page" anchory="page"/>
            </v:line>
          </w:pict>
        </mc:Fallback>
      </mc:AlternateContent>
    </w:r>
    <w:r>
      <w:rPr>
        <w:noProof/>
      </w:rPr>
      <w:drawing>
        <wp:anchor distT="0" distB="0" distL="114300" distR="114300" simplePos="0" relativeHeight="251658240" behindDoc="0" locked="0" layoutInCell="1" allowOverlap="1" wp14:anchorId="758DFBF9" wp14:editId="27EE1ECB">
          <wp:simplePos x="0" y="0"/>
          <wp:positionH relativeFrom="page">
            <wp:posOffset>5422265</wp:posOffset>
          </wp:positionH>
          <wp:positionV relativeFrom="page">
            <wp:posOffset>720090</wp:posOffset>
          </wp:positionV>
          <wp:extent cx="1800225" cy="504825"/>
          <wp:effectExtent l="0" t="0" r="0" b="0"/>
          <wp:wrapSquare wrapText="bothSides"/>
          <wp:docPr id="28" name="Bild 28" descr="Alogo_1c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logo_1c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BE30AE">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559DA"/>
    <w:multiLevelType w:val="hybridMultilevel"/>
    <w:tmpl w:val="995A7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2B08E6"/>
    <w:multiLevelType w:val="hybridMultilevel"/>
    <w:tmpl w:val="AC781964"/>
    <w:lvl w:ilvl="0" w:tplc="8F66B1BA">
      <w:start w:val="72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4E769B"/>
    <w:multiLevelType w:val="hybridMultilevel"/>
    <w:tmpl w:val="BFFA4A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95C7182"/>
    <w:multiLevelType w:val="hybridMultilevel"/>
    <w:tmpl w:val="C4E4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F1745B"/>
    <w:multiLevelType w:val="hybridMultilevel"/>
    <w:tmpl w:val="4E0EF1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895469"/>
    <w:multiLevelType w:val="hybridMultilevel"/>
    <w:tmpl w:val="2FFE78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B3A3393"/>
    <w:multiLevelType w:val="hybridMultilevel"/>
    <w:tmpl w:val="2D6E4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9239509">
    <w:abstractNumId w:val="6"/>
  </w:num>
  <w:num w:numId="2" w16cid:durableId="839545861">
    <w:abstractNumId w:val="7"/>
  </w:num>
  <w:num w:numId="3" w16cid:durableId="254559907">
    <w:abstractNumId w:val="9"/>
  </w:num>
  <w:num w:numId="4" w16cid:durableId="1770000004">
    <w:abstractNumId w:val="5"/>
  </w:num>
  <w:num w:numId="5" w16cid:durableId="646976716">
    <w:abstractNumId w:val="4"/>
  </w:num>
  <w:num w:numId="6" w16cid:durableId="895895167">
    <w:abstractNumId w:val="8"/>
  </w:num>
  <w:num w:numId="7" w16cid:durableId="1003318559">
    <w:abstractNumId w:val="3"/>
  </w:num>
  <w:num w:numId="8" w16cid:durableId="45227259">
    <w:abstractNumId w:val="2"/>
  </w:num>
  <w:num w:numId="9" w16cid:durableId="1696924948">
    <w:abstractNumId w:val="1"/>
  </w:num>
  <w:num w:numId="10" w16cid:durableId="605698100">
    <w:abstractNumId w:val="0"/>
  </w:num>
  <w:num w:numId="11" w16cid:durableId="2030789053">
    <w:abstractNumId w:val="16"/>
  </w:num>
  <w:num w:numId="12" w16cid:durableId="931402071">
    <w:abstractNumId w:val="14"/>
  </w:num>
  <w:num w:numId="13" w16cid:durableId="831331276">
    <w:abstractNumId w:val="17"/>
  </w:num>
  <w:num w:numId="14" w16cid:durableId="928928688">
    <w:abstractNumId w:val="13"/>
  </w:num>
  <w:num w:numId="15" w16cid:durableId="1912303211">
    <w:abstractNumId w:val="15"/>
  </w:num>
  <w:num w:numId="16" w16cid:durableId="25378285">
    <w:abstractNumId w:val="20"/>
  </w:num>
  <w:num w:numId="17" w16cid:durableId="80686097">
    <w:abstractNumId w:val="10"/>
  </w:num>
  <w:num w:numId="18" w16cid:durableId="2144737993">
    <w:abstractNumId w:val="11"/>
  </w:num>
  <w:num w:numId="19" w16cid:durableId="68311728">
    <w:abstractNumId w:val="19"/>
  </w:num>
  <w:num w:numId="20" w16cid:durableId="591745581">
    <w:abstractNumId w:val="18"/>
  </w:num>
  <w:num w:numId="21" w16cid:durableId="912155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DB"/>
    <w:rsid w:val="00002982"/>
    <w:rsid w:val="00003370"/>
    <w:rsid w:val="00004FA6"/>
    <w:rsid w:val="000067A7"/>
    <w:rsid w:val="00006846"/>
    <w:rsid w:val="00011613"/>
    <w:rsid w:val="0001180E"/>
    <w:rsid w:val="00013FAE"/>
    <w:rsid w:val="00015AA3"/>
    <w:rsid w:val="00020AB6"/>
    <w:rsid w:val="00024BEB"/>
    <w:rsid w:val="0002661E"/>
    <w:rsid w:val="000323B5"/>
    <w:rsid w:val="00033806"/>
    <w:rsid w:val="00034817"/>
    <w:rsid w:val="0003592D"/>
    <w:rsid w:val="000377D5"/>
    <w:rsid w:val="000402E7"/>
    <w:rsid w:val="000443D6"/>
    <w:rsid w:val="00044544"/>
    <w:rsid w:val="00050EDD"/>
    <w:rsid w:val="00051C75"/>
    <w:rsid w:val="00052CA9"/>
    <w:rsid w:val="000546C1"/>
    <w:rsid w:val="000554A1"/>
    <w:rsid w:val="000613AA"/>
    <w:rsid w:val="00064C6A"/>
    <w:rsid w:val="000661CE"/>
    <w:rsid w:val="0007165E"/>
    <w:rsid w:val="00073E35"/>
    <w:rsid w:val="000740CC"/>
    <w:rsid w:val="000741A2"/>
    <w:rsid w:val="0007444F"/>
    <w:rsid w:val="00076C07"/>
    <w:rsid w:val="00077E72"/>
    <w:rsid w:val="00086A70"/>
    <w:rsid w:val="00086E92"/>
    <w:rsid w:val="00087CCD"/>
    <w:rsid w:val="00092000"/>
    <w:rsid w:val="000978EF"/>
    <w:rsid w:val="000A0978"/>
    <w:rsid w:val="000A679D"/>
    <w:rsid w:val="000B393F"/>
    <w:rsid w:val="000B64D5"/>
    <w:rsid w:val="000B68EF"/>
    <w:rsid w:val="000C0BA4"/>
    <w:rsid w:val="000C32AA"/>
    <w:rsid w:val="000C463F"/>
    <w:rsid w:val="000C5BEE"/>
    <w:rsid w:val="000D115F"/>
    <w:rsid w:val="000D2AAF"/>
    <w:rsid w:val="000D3E6B"/>
    <w:rsid w:val="000D5811"/>
    <w:rsid w:val="000D5F36"/>
    <w:rsid w:val="000D61DD"/>
    <w:rsid w:val="000E1CD5"/>
    <w:rsid w:val="000E5167"/>
    <w:rsid w:val="000F76B8"/>
    <w:rsid w:val="00100251"/>
    <w:rsid w:val="00100673"/>
    <w:rsid w:val="00100678"/>
    <w:rsid w:val="00101822"/>
    <w:rsid w:val="00102267"/>
    <w:rsid w:val="00104D34"/>
    <w:rsid w:val="001051EA"/>
    <w:rsid w:val="00105F5D"/>
    <w:rsid w:val="00112BF4"/>
    <w:rsid w:val="00115C28"/>
    <w:rsid w:val="001221D2"/>
    <w:rsid w:val="0012605A"/>
    <w:rsid w:val="0012616A"/>
    <w:rsid w:val="0013070A"/>
    <w:rsid w:val="00132E13"/>
    <w:rsid w:val="00133106"/>
    <w:rsid w:val="0013353F"/>
    <w:rsid w:val="00136A7E"/>
    <w:rsid w:val="00145A2C"/>
    <w:rsid w:val="00145B5E"/>
    <w:rsid w:val="0015008A"/>
    <w:rsid w:val="00156959"/>
    <w:rsid w:val="001574D7"/>
    <w:rsid w:val="0015765F"/>
    <w:rsid w:val="001579D7"/>
    <w:rsid w:val="0016086F"/>
    <w:rsid w:val="00165C81"/>
    <w:rsid w:val="00166B57"/>
    <w:rsid w:val="00167718"/>
    <w:rsid w:val="001715A8"/>
    <w:rsid w:val="00171BBA"/>
    <w:rsid w:val="001720EB"/>
    <w:rsid w:val="00174150"/>
    <w:rsid w:val="0017447C"/>
    <w:rsid w:val="001768E2"/>
    <w:rsid w:val="00177E1E"/>
    <w:rsid w:val="00181F56"/>
    <w:rsid w:val="00182BB8"/>
    <w:rsid w:val="00184412"/>
    <w:rsid w:val="00191966"/>
    <w:rsid w:val="00195223"/>
    <w:rsid w:val="001961C9"/>
    <w:rsid w:val="001A059D"/>
    <w:rsid w:val="001A1F97"/>
    <w:rsid w:val="001A21BA"/>
    <w:rsid w:val="001A496A"/>
    <w:rsid w:val="001A5785"/>
    <w:rsid w:val="001A5B4A"/>
    <w:rsid w:val="001A6AC0"/>
    <w:rsid w:val="001B0F9E"/>
    <w:rsid w:val="001B1141"/>
    <w:rsid w:val="001B1EE8"/>
    <w:rsid w:val="001B55AB"/>
    <w:rsid w:val="001B65D7"/>
    <w:rsid w:val="001B7CF8"/>
    <w:rsid w:val="001C17C6"/>
    <w:rsid w:val="001C3490"/>
    <w:rsid w:val="001C47B6"/>
    <w:rsid w:val="001D174D"/>
    <w:rsid w:val="001D2D96"/>
    <w:rsid w:val="001D6563"/>
    <w:rsid w:val="001D696E"/>
    <w:rsid w:val="001E28D1"/>
    <w:rsid w:val="001E32E2"/>
    <w:rsid w:val="001E72CB"/>
    <w:rsid w:val="001E760F"/>
    <w:rsid w:val="001F1A80"/>
    <w:rsid w:val="001F6781"/>
    <w:rsid w:val="001F74AF"/>
    <w:rsid w:val="0020081D"/>
    <w:rsid w:val="00202C69"/>
    <w:rsid w:val="0020588D"/>
    <w:rsid w:val="00205A50"/>
    <w:rsid w:val="00206486"/>
    <w:rsid w:val="00211F86"/>
    <w:rsid w:val="00216112"/>
    <w:rsid w:val="002161A2"/>
    <w:rsid w:val="00216427"/>
    <w:rsid w:val="00217BBE"/>
    <w:rsid w:val="00223780"/>
    <w:rsid w:val="002262D1"/>
    <w:rsid w:val="00231185"/>
    <w:rsid w:val="00241D96"/>
    <w:rsid w:val="002423DC"/>
    <w:rsid w:val="00246891"/>
    <w:rsid w:val="002535E8"/>
    <w:rsid w:val="002536EE"/>
    <w:rsid w:val="002540DE"/>
    <w:rsid w:val="00254654"/>
    <w:rsid w:val="00260D4E"/>
    <w:rsid w:val="0026168F"/>
    <w:rsid w:val="002645E0"/>
    <w:rsid w:val="00271FE2"/>
    <w:rsid w:val="002727F1"/>
    <w:rsid w:val="002730BA"/>
    <w:rsid w:val="00273527"/>
    <w:rsid w:val="00274457"/>
    <w:rsid w:val="0027779B"/>
    <w:rsid w:val="0028195C"/>
    <w:rsid w:val="002835BB"/>
    <w:rsid w:val="00283BFE"/>
    <w:rsid w:val="002844FB"/>
    <w:rsid w:val="002908B9"/>
    <w:rsid w:val="0029270F"/>
    <w:rsid w:val="00292BDA"/>
    <w:rsid w:val="00295A62"/>
    <w:rsid w:val="00295B98"/>
    <w:rsid w:val="002A1901"/>
    <w:rsid w:val="002A760F"/>
    <w:rsid w:val="002B2DBF"/>
    <w:rsid w:val="002B43C4"/>
    <w:rsid w:val="002B6834"/>
    <w:rsid w:val="002B7404"/>
    <w:rsid w:val="002C526C"/>
    <w:rsid w:val="002C5CD5"/>
    <w:rsid w:val="002D1C75"/>
    <w:rsid w:val="002D2415"/>
    <w:rsid w:val="002D3275"/>
    <w:rsid w:val="002D5F91"/>
    <w:rsid w:val="002E1A4B"/>
    <w:rsid w:val="002E2BFA"/>
    <w:rsid w:val="002F0CC0"/>
    <w:rsid w:val="002F1236"/>
    <w:rsid w:val="002F6B87"/>
    <w:rsid w:val="002F7AAC"/>
    <w:rsid w:val="00304B0B"/>
    <w:rsid w:val="0030626C"/>
    <w:rsid w:val="00306545"/>
    <w:rsid w:val="00307BC6"/>
    <w:rsid w:val="0031289A"/>
    <w:rsid w:val="0031448D"/>
    <w:rsid w:val="00316040"/>
    <w:rsid w:val="0032079A"/>
    <w:rsid w:val="00333E9A"/>
    <w:rsid w:val="00340032"/>
    <w:rsid w:val="003409C8"/>
    <w:rsid w:val="0034236F"/>
    <w:rsid w:val="003460BC"/>
    <w:rsid w:val="00346708"/>
    <w:rsid w:val="00353670"/>
    <w:rsid w:val="00355EE6"/>
    <w:rsid w:val="0036184C"/>
    <w:rsid w:val="0036269E"/>
    <w:rsid w:val="00363724"/>
    <w:rsid w:val="00365456"/>
    <w:rsid w:val="00367894"/>
    <w:rsid w:val="00375023"/>
    <w:rsid w:val="003764DD"/>
    <w:rsid w:val="00381356"/>
    <w:rsid w:val="00383550"/>
    <w:rsid w:val="00385372"/>
    <w:rsid w:val="00385509"/>
    <w:rsid w:val="003935C7"/>
    <w:rsid w:val="0039404D"/>
    <w:rsid w:val="00394B54"/>
    <w:rsid w:val="003A1A9C"/>
    <w:rsid w:val="003A23D1"/>
    <w:rsid w:val="003A25A2"/>
    <w:rsid w:val="003A7155"/>
    <w:rsid w:val="003C0E0C"/>
    <w:rsid w:val="003C2BD7"/>
    <w:rsid w:val="003C52B9"/>
    <w:rsid w:val="003C6AB1"/>
    <w:rsid w:val="003D22DD"/>
    <w:rsid w:val="003D43D6"/>
    <w:rsid w:val="003D7945"/>
    <w:rsid w:val="003E1E6E"/>
    <w:rsid w:val="003E294A"/>
    <w:rsid w:val="003E35CB"/>
    <w:rsid w:val="003E5354"/>
    <w:rsid w:val="003E5431"/>
    <w:rsid w:val="003E5A18"/>
    <w:rsid w:val="003E5AFB"/>
    <w:rsid w:val="003E694C"/>
    <w:rsid w:val="003F0F7B"/>
    <w:rsid w:val="003F2F48"/>
    <w:rsid w:val="003F5C2A"/>
    <w:rsid w:val="004022CB"/>
    <w:rsid w:val="0040355B"/>
    <w:rsid w:val="004168CE"/>
    <w:rsid w:val="0042479E"/>
    <w:rsid w:val="0042792E"/>
    <w:rsid w:val="004341F3"/>
    <w:rsid w:val="0043524D"/>
    <w:rsid w:val="00435B81"/>
    <w:rsid w:val="00435E5D"/>
    <w:rsid w:val="004372AB"/>
    <w:rsid w:val="004442E5"/>
    <w:rsid w:val="00444766"/>
    <w:rsid w:val="00447211"/>
    <w:rsid w:val="00457037"/>
    <w:rsid w:val="00460544"/>
    <w:rsid w:val="00461B48"/>
    <w:rsid w:val="004633AD"/>
    <w:rsid w:val="004719B1"/>
    <w:rsid w:val="00471CA6"/>
    <w:rsid w:val="00472201"/>
    <w:rsid w:val="004726C2"/>
    <w:rsid w:val="004726CE"/>
    <w:rsid w:val="0047298F"/>
    <w:rsid w:val="004749D1"/>
    <w:rsid w:val="00474BA9"/>
    <w:rsid w:val="00475123"/>
    <w:rsid w:val="00475AB4"/>
    <w:rsid w:val="004767B0"/>
    <w:rsid w:val="004772DF"/>
    <w:rsid w:val="004775B5"/>
    <w:rsid w:val="004802E8"/>
    <w:rsid w:val="00481AC0"/>
    <w:rsid w:val="00481B45"/>
    <w:rsid w:val="00481DEE"/>
    <w:rsid w:val="004901D5"/>
    <w:rsid w:val="004905AC"/>
    <w:rsid w:val="00491544"/>
    <w:rsid w:val="0049374D"/>
    <w:rsid w:val="00493E1E"/>
    <w:rsid w:val="004A4D6D"/>
    <w:rsid w:val="004A54E9"/>
    <w:rsid w:val="004A618C"/>
    <w:rsid w:val="004A7C75"/>
    <w:rsid w:val="004B4F95"/>
    <w:rsid w:val="004B7B6C"/>
    <w:rsid w:val="004C378F"/>
    <w:rsid w:val="004C6478"/>
    <w:rsid w:val="004C67CB"/>
    <w:rsid w:val="004C6A9E"/>
    <w:rsid w:val="004C7A1E"/>
    <w:rsid w:val="004D2887"/>
    <w:rsid w:val="004D4FE2"/>
    <w:rsid w:val="004D5383"/>
    <w:rsid w:val="004D6033"/>
    <w:rsid w:val="004D742A"/>
    <w:rsid w:val="004E024D"/>
    <w:rsid w:val="004E3197"/>
    <w:rsid w:val="004E73CC"/>
    <w:rsid w:val="004F2D14"/>
    <w:rsid w:val="004F36DE"/>
    <w:rsid w:val="004F79DD"/>
    <w:rsid w:val="00504DC8"/>
    <w:rsid w:val="005057A4"/>
    <w:rsid w:val="00505D40"/>
    <w:rsid w:val="0050780D"/>
    <w:rsid w:val="005100AD"/>
    <w:rsid w:val="0051208E"/>
    <w:rsid w:val="00513A05"/>
    <w:rsid w:val="00515AF3"/>
    <w:rsid w:val="00522D8D"/>
    <w:rsid w:val="00525684"/>
    <w:rsid w:val="00526665"/>
    <w:rsid w:val="00526873"/>
    <w:rsid w:val="00527915"/>
    <w:rsid w:val="00530891"/>
    <w:rsid w:val="00530EF7"/>
    <w:rsid w:val="00531CE1"/>
    <w:rsid w:val="00532915"/>
    <w:rsid w:val="00532AD4"/>
    <w:rsid w:val="00535CF7"/>
    <w:rsid w:val="0053767B"/>
    <w:rsid w:val="00537E12"/>
    <w:rsid w:val="005400A6"/>
    <w:rsid w:val="00541235"/>
    <w:rsid w:val="00541D6F"/>
    <w:rsid w:val="0054377C"/>
    <w:rsid w:val="00544E3D"/>
    <w:rsid w:val="00545CCA"/>
    <w:rsid w:val="005465BE"/>
    <w:rsid w:val="0055227B"/>
    <w:rsid w:val="00557529"/>
    <w:rsid w:val="00561806"/>
    <w:rsid w:val="0056534D"/>
    <w:rsid w:val="005669D6"/>
    <w:rsid w:val="005709CA"/>
    <w:rsid w:val="005729A3"/>
    <w:rsid w:val="005733E3"/>
    <w:rsid w:val="00576638"/>
    <w:rsid w:val="00577831"/>
    <w:rsid w:val="005814B3"/>
    <w:rsid w:val="00581633"/>
    <w:rsid w:val="00581638"/>
    <w:rsid w:val="00581B25"/>
    <w:rsid w:val="00591506"/>
    <w:rsid w:val="00591681"/>
    <w:rsid w:val="005A00A6"/>
    <w:rsid w:val="005A4411"/>
    <w:rsid w:val="005A6196"/>
    <w:rsid w:val="005A7EC6"/>
    <w:rsid w:val="005B41CA"/>
    <w:rsid w:val="005C184D"/>
    <w:rsid w:val="005C3A77"/>
    <w:rsid w:val="005C4F65"/>
    <w:rsid w:val="005C5396"/>
    <w:rsid w:val="005C5ACC"/>
    <w:rsid w:val="005C6FDC"/>
    <w:rsid w:val="005C7562"/>
    <w:rsid w:val="005C7903"/>
    <w:rsid w:val="005D4804"/>
    <w:rsid w:val="005D6558"/>
    <w:rsid w:val="005E56DA"/>
    <w:rsid w:val="005E60FC"/>
    <w:rsid w:val="005F38BB"/>
    <w:rsid w:val="00600635"/>
    <w:rsid w:val="006012E3"/>
    <w:rsid w:val="006022ED"/>
    <w:rsid w:val="00605838"/>
    <w:rsid w:val="0060612D"/>
    <w:rsid w:val="0060613D"/>
    <w:rsid w:val="006132A8"/>
    <w:rsid w:val="00613BAA"/>
    <w:rsid w:val="0061789C"/>
    <w:rsid w:val="00626467"/>
    <w:rsid w:val="00632B16"/>
    <w:rsid w:val="00635AAB"/>
    <w:rsid w:val="00636DB9"/>
    <w:rsid w:val="00637AC8"/>
    <w:rsid w:val="0064183E"/>
    <w:rsid w:val="00643280"/>
    <w:rsid w:val="00643830"/>
    <w:rsid w:val="00644304"/>
    <w:rsid w:val="006461F2"/>
    <w:rsid w:val="006466CF"/>
    <w:rsid w:val="00660C13"/>
    <w:rsid w:val="00662C0A"/>
    <w:rsid w:val="00663563"/>
    <w:rsid w:val="006637D7"/>
    <w:rsid w:val="0066573D"/>
    <w:rsid w:val="006669AC"/>
    <w:rsid w:val="00667B6E"/>
    <w:rsid w:val="00671406"/>
    <w:rsid w:val="0067239F"/>
    <w:rsid w:val="0067262A"/>
    <w:rsid w:val="0067264F"/>
    <w:rsid w:val="0067345F"/>
    <w:rsid w:val="00674F9B"/>
    <w:rsid w:val="00680910"/>
    <w:rsid w:val="00681007"/>
    <w:rsid w:val="006855E1"/>
    <w:rsid w:val="00691FE8"/>
    <w:rsid w:val="00693EA3"/>
    <w:rsid w:val="00695E83"/>
    <w:rsid w:val="006A1370"/>
    <w:rsid w:val="006A2589"/>
    <w:rsid w:val="006A27F7"/>
    <w:rsid w:val="006A2992"/>
    <w:rsid w:val="006A773B"/>
    <w:rsid w:val="006B1A90"/>
    <w:rsid w:val="006B448F"/>
    <w:rsid w:val="006B534F"/>
    <w:rsid w:val="006B75EC"/>
    <w:rsid w:val="006C0D7E"/>
    <w:rsid w:val="006C2675"/>
    <w:rsid w:val="006C2CF7"/>
    <w:rsid w:val="006C64A3"/>
    <w:rsid w:val="006D1DB3"/>
    <w:rsid w:val="006D1F47"/>
    <w:rsid w:val="006D1F9C"/>
    <w:rsid w:val="006D6C33"/>
    <w:rsid w:val="006E0ACD"/>
    <w:rsid w:val="006E1F90"/>
    <w:rsid w:val="006E22A6"/>
    <w:rsid w:val="006E2C8C"/>
    <w:rsid w:val="006E35CD"/>
    <w:rsid w:val="006E4B61"/>
    <w:rsid w:val="006E7E96"/>
    <w:rsid w:val="006F2D4F"/>
    <w:rsid w:val="006F5579"/>
    <w:rsid w:val="00703F20"/>
    <w:rsid w:val="00704190"/>
    <w:rsid w:val="0071546A"/>
    <w:rsid w:val="00717FB3"/>
    <w:rsid w:val="0072085D"/>
    <w:rsid w:val="0072131A"/>
    <w:rsid w:val="00726B35"/>
    <w:rsid w:val="007323B9"/>
    <w:rsid w:val="00733745"/>
    <w:rsid w:val="00737ECF"/>
    <w:rsid w:val="007401D1"/>
    <w:rsid w:val="00745914"/>
    <w:rsid w:val="00746A0D"/>
    <w:rsid w:val="00747406"/>
    <w:rsid w:val="007505D4"/>
    <w:rsid w:val="00757E08"/>
    <w:rsid w:val="00761121"/>
    <w:rsid w:val="00764401"/>
    <w:rsid w:val="00764F32"/>
    <w:rsid w:val="00770DDD"/>
    <w:rsid w:val="00771073"/>
    <w:rsid w:val="0077146B"/>
    <w:rsid w:val="007729BE"/>
    <w:rsid w:val="0077508F"/>
    <w:rsid w:val="00785874"/>
    <w:rsid w:val="007873FF"/>
    <w:rsid w:val="0078784C"/>
    <w:rsid w:val="00791422"/>
    <w:rsid w:val="00792ED2"/>
    <w:rsid w:val="00797CD2"/>
    <w:rsid w:val="007A191E"/>
    <w:rsid w:val="007A2569"/>
    <w:rsid w:val="007A3902"/>
    <w:rsid w:val="007A3FDC"/>
    <w:rsid w:val="007A6CD6"/>
    <w:rsid w:val="007A7552"/>
    <w:rsid w:val="007A75EB"/>
    <w:rsid w:val="007A7B6E"/>
    <w:rsid w:val="007B072E"/>
    <w:rsid w:val="007B17E9"/>
    <w:rsid w:val="007B2294"/>
    <w:rsid w:val="007B365B"/>
    <w:rsid w:val="007B36B8"/>
    <w:rsid w:val="007B7457"/>
    <w:rsid w:val="007B76F6"/>
    <w:rsid w:val="007B7B65"/>
    <w:rsid w:val="007C085F"/>
    <w:rsid w:val="007C1DFA"/>
    <w:rsid w:val="007C266B"/>
    <w:rsid w:val="007D4A4A"/>
    <w:rsid w:val="007D5820"/>
    <w:rsid w:val="007D5B1F"/>
    <w:rsid w:val="007D5C88"/>
    <w:rsid w:val="007E195D"/>
    <w:rsid w:val="007E231F"/>
    <w:rsid w:val="007E33B6"/>
    <w:rsid w:val="007E406F"/>
    <w:rsid w:val="007E7210"/>
    <w:rsid w:val="007F0275"/>
    <w:rsid w:val="007F1785"/>
    <w:rsid w:val="007F2106"/>
    <w:rsid w:val="00800F1F"/>
    <w:rsid w:val="00803306"/>
    <w:rsid w:val="00806E21"/>
    <w:rsid w:val="0081427C"/>
    <w:rsid w:val="00815A55"/>
    <w:rsid w:val="0082083A"/>
    <w:rsid w:val="00821111"/>
    <w:rsid w:val="008222A1"/>
    <w:rsid w:val="00822CCB"/>
    <w:rsid w:val="008237E7"/>
    <w:rsid w:val="00824FD7"/>
    <w:rsid w:val="008271B0"/>
    <w:rsid w:val="00827E6B"/>
    <w:rsid w:val="0083513B"/>
    <w:rsid w:val="008400AB"/>
    <w:rsid w:val="00840AF0"/>
    <w:rsid w:val="00841AB5"/>
    <w:rsid w:val="00843CF7"/>
    <w:rsid w:val="00847238"/>
    <w:rsid w:val="00847AE1"/>
    <w:rsid w:val="0085248B"/>
    <w:rsid w:val="0085666B"/>
    <w:rsid w:val="00857726"/>
    <w:rsid w:val="00861CA8"/>
    <w:rsid w:val="00862921"/>
    <w:rsid w:val="00864C4B"/>
    <w:rsid w:val="0086510D"/>
    <w:rsid w:val="00874A52"/>
    <w:rsid w:val="00880D0A"/>
    <w:rsid w:val="00880E6E"/>
    <w:rsid w:val="00880F58"/>
    <w:rsid w:val="00882B59"/>
    <w:rsid w:val="008850AB"/>
    <w:rsid w:val="00886B97"/>
    <w:rsid w:val="008916C5"/>
    <w:rsid w:val="00892846"/>
    <w:rsid w:val="00892E44"/>
    <w:rsid w:val="008A35C5"/>
    <w:rsid w:val="008A3A73"/>
    <w:rsid w:val="008A4BEF"/>
    <w:rsid w:val="008A4EBF"/>
    <w:rsid w:val="008A5483"/>
    <w:rsid w:val="008B0506"/>
    <w:rsid w:val="008B5411"/>
    <w:rsid w:val="008B63EE"/>
    <w:rsid w:val="008B6D18"/>
    <w:rsid w:val="008C0324"/>
    <w:rsid w:val="008C3816"/>
    <w:rsid w:val="008C3C1C"/>
    <w:rsid w:val="008C6039"/>
    <w:rsid w:val="008D1068"/>
    <w:rsid w:val="008D6D16"/>
    <w:rsid w:val="008D7AB5"/>
    <w:rsid w:val="008E0BF8"/>
    <w:rsid w:val="008E3814"/>
    <w:rsid w:val="008E388E"/>
    <w:rsid w:val="008E3AB0"/>
    <w:rsid w:val="008E4197"/>
    <w:rsid w:val="008E6608"/>
    <w:rsid w:val="008F1230"/>
    <w:rsid w:val="008F5D74"/>
    <w:rsid w:val="008F602C"/>
    <w:rsid w:val="008F6F6F"/>
    <w:rsid w:val="00901195"/>
    <w:rsid w:val="009017C6"/>
    <w:rsid w:val="0090361C"/>
    <w:rsid w:val="009051BC"/>
    <w:rsid w:val="009132AC"/>
    <w:rsid w:val="00915299"/>
    <w:rsid w:val="0091663A"/>
    <w:rsid w:val="00917775"/>
    <w:rsid w:val="00920E2B"/>
    <w:rsid w:val="00924394"/>
    <w:rsid w:val="009251A8"/>
    <w:rsid w:val="00925ACB"/>
    <w:rsid w:val="00927FBE"/>
    <w:rsid w:val="00934C94"/>
    <w:rsid w:val="00935CEE"/>
    <w:rsid w:val="009370A6"/>
    <w:rsid w:val="00937A95"/>
    <w:rsid w:val="0094087D"/>
    <w:rsid w:val="00941070"/>
    <w:rsid w:val="00942199"/>
    <w:rsid w:val="009428D1"/>
    <w:rsid w:val="0094712F"/>
    <w:rsid w:val="009520F6"/>
    <w:rsid w:val="00954D3C"/>
    <w:rsid w:val="00954FEA"/>
    <w:rsid w:val="009560C0"/>
    <w:rsid w:val="009608E4"/>
    <w:rsid w:val="00963A3F"/>
    <w:rsid w:val="009766A3"/>
    <w:rsid w:val="00976E40"/>
    <w:rsid w:val="00977735"/>
    <w:rsid w:val="00990CA9"/>
    <w:rsid w:val="00992317"/>
    <w:rsid w:val="0099302A"/>
    <w:rsid w:val="0099538C"/>
    <w:rsid w:val="009A0503"/>
    <w:rsid w:val="009A08FA"/>
    <w:rsid w:val="009A090B"/>
    <w:rsid w:val="009A09E1"/>
    <w:rsid w:val="009B2F2F"/>
    <w:rsid w:val="009B4244"/>
    <w:rsid w:val="009B792B"/>
    <w:rsid w:val="009B7B04"/>
    <w:rsid w:val="009C3C82"/>
    <w:rsid w:val="009C4666"/>
    <w:rsid w:val="009C478A"/>
    <w:rsid w:val="009C5FA4"/>
    <w:rsid w:val="009C6341"/>
    <w:rsid w:val="009C65AA"/>
    <w:rsid w:val="009D4C75"/>
    <w:rsid w:val="009D6DFF"/>
    <w:rsid w:val="009E0812"/>
    <w:rsid w:val="009E15BB"/>
    <w:rsid w:val="009E1BAD"/>
    <w:rsid w:val="009E2C43"/>
    <w:rsid w:val="009E3936"/>
    <w:rsid w:val="009F0029"/>
    <w:rsid w:val="009F1B75"/>
    <w:rsid w:val="009F5044"/>
    <w:rsid w:val="00A00988"/>
    <w:rsid w:val="00A01FFE"/>
    <w:rsid w:val="00A0566B"/>
    <w:rsid w:val="00A07034"/>
    <w:rsid w:val="00A1113D"/>
    <w:rsid w:val="00A12CB9"/>
    <w:rsid w:val="00A13561"/>
    <w:rsid w:val="00A162CA"/>
    <w:rsid w:val="00A21EF1"/>
    <w:rsid w:val="00A23AA4"/>
    <w:rsid w:val="00A30AF4"/>
    <w:rsid w:val="00A3119D"/>
    <w:rsid w:val="00A3288E"/>
    <w:rsid w:val="00A3308E"/>
    <w:rsid w:val="00A3359E"/>
    <w:rsid w:val="00A3587B"/>
    <w:rsid w:val="00A402D1"/>
    <w:rsid w:val="00A50C33"/>
    <w:rsid w:val="00A52331"/>
    <w:rsid w:val="00A530B1"/>
    <w:rsid w:val="00A53661"/>
    <w:rsid w:val="00A61AD4"/>
    <w:rsid w:val="00A6347F"/>
    <w:rsid w:val="00A64EE5"/>
    <w:rsid w:val="00A672C4"/>
    <w:rsid w:val="00A73C8E"/>
    <w:rsid w:val="00A7596D"/>
    <w:rsid w:val="00A76418"/>
    <w:rsid w:val="00A76DF0"/>
    <w:rsid w:val="00A8232F"/>
    <w:rsid w:val="00A82D53"/>
    <w:rsid w:val="00A854BA"/>
    <w:rsid w:val="00A874C5"/>
    <w:rsid w:val="00A934E0"/>
    <w:rsid w:val="00A93A47"/>
    <w:rsid w:val="00A9455B"/>
    <w:rsid w:val="00A95E61"/>
    <w:rsid w:val="00AA17EC"/>
    <w:rsid w:val="00AA3965"/>
    <w:rsid w:val="00AA545A"/>
    <w:rsid w:val="00AA572C"/>
    <w:rsid w:val="00AA5D91"/>
    <w:rsid w:val="00AA6ADB"/>
    <w:rsid w:val="00AB453B"/>
    <w:rsid w:val="00AB62C2"/>
    <w:rsid w:val="00AB763D"/>
    <w:rsid w:val="00AC0FEA"/>
    <w:rsid w:val="00AC3BB4"/>
    <w:rsid w:val="00AD135B"/>
    <w:rsid w:val="00AD3F76"/>
    <w:rsid w:val="00AD479E"/>
    <w:rsid w:val="00AD5154"/>
    <w:rsid w:val="00AD5155"/>
    <w:rsid w:val="00AD7F28"/>
    <w:rsid w:val="00AE1363"/>
    <w:rsid w:val="00AE4C7B"/>
    <w:rsid w:val="00AE5255"/>
    <w:rsid w:val="00AE7617"/>
    <w:rsid w:val="00AF07A3"/>
    <w:rsid w:val="00AF0806"/>
    <w:rsid w:val="00AF1DB6"/>
    <w:rsid w:val="00AF2939"/>
    <w:rsid w:val="00AF42BD"/>
    <w:rsid w:val="00AF5903"/>
    <w:rsid w:val="00AF5AB2"/>
    <w:rsid w:val="00AF7622"/>
    <w:rsid w:val="00B044EF"/>
    <w:rsid w:val="00B04EFE"/>
    <w:rsid w:val="00B06F55"/>
    <w:rsid w:val="00B07A6B"/>
    <w:rsid w:val="00B10FC2"/>
    <w:rsid w:val="00B112C3"/>
    <w:rsid w:val="00B14032"/>
    <w:rsid w:val="00B20212"/>
    <w:rsid w:val="00B229F8"/>
    <w:rsid w:val="00B2479B"/>
    <w:rsid w:val="00B25156"/>
    <w:rsid w:val="00B26FC9"/>
    <w:rsid w:val="00B3057A"/>
    <w:rsid w:val="00B311BF"/>
    <w:rsid w:val="00B31B63"/>
    <w:rsid w:val="00B344DD"/>
    <w:rsid w:val="00B379D0"/>
    <w:rsid w:val="00B42997"/>
    <w:rsid w:val="00B4496C"/>
    <w:rsid w:val="00B50B80"/>
    <w:rsid w:val="00B5129C"/>
    <w:rsid w:val="00B526DF"/>
    <w:rsid w:val="00B54E2C"/>
    <w:rsid w:val="00B61F23"/>
    <w:rsid w:val="00B63F1F"/>
    <w:rsid w:val="00B64636"/>
    <w:rsid w:val="00B6605A"/>
    <w:rsid w:val="00B6736B"/>
    <w:rsid w:val="00B67C55"/>
    <w:rsid w:val="00B75377"/>
    <w:rsid w:val="00B766CA"/>
    <w:rsid w:val="00B81CDF"/>
    <w:rsid w:val="00B81ED9"/>
    <w:rsid w:val="00B8235A"/>
    <w:rsid w:val="00B82678"/>
    <w:rsid w:val="00B85CB5"/>
    <w:rsid w:val="00B86B63"/>
    <w:rsid w:val="00B87FBE"/>
    <w:rsid w:val="00B90362"/>
    <w:rsid w:val="00B91D8F"/>
    <w:rsid w:val="00BA0FB7"/>
    <w:rsid w:val="00BA2B0C"/>
    <w:rsid w:val="00BA703F"/>
    <w:rsid w:val="00BB0A50"/>
    <w:rsid w:val="00BB0F58"/>
    <w:rsid w:val="00BB3295"/>
    <w:rsid w:val="00BB783B"/>
    <w:rsid w:val="00BB7903"/>
    <w:rsid w:val="00BC035B"/>
    <w:rsid w:val="00BC289C"/>
    <w:rsid w:val="00BC6B5F"/>
    <w:rsid w:val="00BC757D"/>
    <w:rsid w:val="00BD4EA5"/>
    <w:rsid w:val="00BE30AE"/>
    <w:rsid w:val="00BF0634"/>
    <w:rsid w:val="00BF0919"/>
    <w:rsid w:val="00BF3990"/>
    <w:rsid w:val="00BF3E87"/>
    <w:rsid w:val="00BF4CF4"/>
    <w:rsid w:val="00C048B1"/>
    <w:rsid w:val="00C04B94"/>
    <w:rsid w:val="00C07D03"/>
    <w:rsid w:val="00C11D3F"/>
    <w:rsid w:val="00C15B65"/>
    <w:rsid w:val="00C20395"/>
    <w:rsid w:val="00C240B4"/>
    <w:rsid w:val="00C2492F"/>
    <w:rsid w:val="00C253E6"/>
    <w:rsid w:val="00C27F3B"/>
    <w:rsid w:val="00C3056F"/>
    <w:rsid w:val="00C331B3"/>
    <w:rsid w:val="00C36754"/>
    <w:rsid w:val="00C36E8D"/>
    <w:rsid w:val="00C375EC"/>
    <w:rsid w:val="00C378DC"/>
    <w:rsid w:val="00C46143"/>
    <w:rsid w:val="00C52AA9"/>
    <w:rsid w:val="00C6288F"/>
    <w:rsid w:val="00C62BBC"/>
    <w:rsid w:val="00C67F92"/>
    <w:rsid w:val="00C67FA5"/>
    <w:rsid w:val="00C7075A"/>
    <w:rsid w:val="00C71CAB"/>
    <w:rsid w:val="00C80B3A"/>
    <w:rsid w:val="00C82F4E"/>
    <w:rsid w:val="00C8596F"/>
    <w:rsid w:val="00C87EE9"/>
    <w:rsid w:val="00C92563"/>
    <w:rsid w:val="00C92E46"/>
    <w:rsid w:val="00C954BE"/>
    <w:rsid w:val="00CA096F"/>
    <w:rsid w:val="00CA30EC"/>
    <w:rsid w:val="00CB08F6"/>
    <w:rsid w:val="00CB1E7A"/>
    <w:rsid w:val="00CB33CA"/>
    <w:rsid w:val="00CB58FF"/>
    <w:rsid w:val="00CB5D52"/>
    <w:rsid w:val="00CB708A"/>
    <w:rsid w:val="00CC0671"/>
    <w:rsid w:val="00CC4086"/>
    <w:rsid w:val="00CC5F13"/>
    <w:rsid w:val="00CC5FEA"/>
    <w:rsid w:val="00CE1B4C"/>
    <w:rsid w:val="00CE36FB"/>
    <w:rsid w:val="00CF1206"/>
    <w:rsid w:val="00CF206B"/>
    <w:rsid w:val="00CF2C52"/>
    <w:rsid w:val="00CF5CF1"/>
    <w:rsid w:val="00CF72A7"/>
    <w:rsid w:val="00D00A60"/>
    <w:rsid w:val="00D01223"/>
    <w:rsid w:val="00D0250F"/>
    <w:rsid w:val="00D041DE"/>
    <w:rsid w:val="00D043D6"/>
    <w:rsid w:val="00D044C3"/>
    <w:rsid w:val="00D06F3D"/>
    <w:rsid w:val="00D07001"/>
    <w:rsid w:val="00D07856"/>
    <w:rsid w:val="00D13DCA"/>
    <w:rsid w:val="00D155F3"/>
    <w:rsid w:val="00D15645"/>
    <w:rsid w:val="00D20DA2"/>
    <w:rsid w:val="00D211A9"/>
    <w:rsid w:val="00D21A97"/>
    <w:rsid w:val="00D22CD4"/>
    <w:rsid w:val="00D231BA"/>
    <w:rsid w:val="00D267B0"/>
    <w:rsid w:val="00D26B90"/>
    <w:rsid w:val="00D318A8"/>
    <w:rsid w:val="00D4134E"/>
    <w:rsid w:val="00D471FE"/>
    <w:rsid w:val="00D52688"/>
    <w:rsid w:val="00D52E34"/>
    <w:rsid w:val="00D57512"/>
    <w:rsid w:val="00D57C5B"/>
    <w:rsid w:val="00D609B5"/>
    <w:rsid w:val="00D615B4"/>
    <w:rsid w:val="00D64B93"/>
    <w:rsid w:val="00D65A0C"/>
    <w:rsid w:val="00D667A8"/>
    <w:rsid w:val="00D6791B"/>
    <w:rsid w:val="00D703E6"/>
    <w:rsid w:val="00D759EA"/>
    <w:rsid w:val="00D84416"/>
    <w:rsid w:val="00D867DB"/>
    <w:rsid w:val="00D928A4"/>
    <w:rsid w:val="00D93E3C"/>
    <w:rsid w:val="00D960BE"/>
    <w:rsid w:val="00DA27F5"/>
    <w:rsid w:val="00DA280E"/>
    <w:rsid w:val="00DA2CDD"/>
    <w:rsid w:val="00DA3D47"/>
    <w:rsid w:val="00DA428E"/>
    <w:rsid w:val="00DA4C03"/>
    <w:rsid w:val="00DA525F"/>
    <w:rsid w:val="00DA71F4"/>
    <w:rsid w:val="00DA7BF5"/>
    <w:rsid w:val="00DC04CF"/>
    <w:rsid w:val="00DC12FA"/>
    <w:rsid w:val="00DC1482"/>
    <w:rsid w:val="00DC388C"/>
    <w:rsid w:val="00DC3E8A"/>
    <w:rsid w:val="00DD21F6"/>
    <w:rsid w:val="00DD2F7B"/>
    <w:rsid w:val="00DD3EE8"/>
    <w:rsid w:val="00DD5E51"/>
    <w:rsid w:val="00DD6254"/>
    <w:rsid w:val="00DD6F50"/>
    <w:rsid w:val="00DE4D51"/>
    <w:rsid w:val="00DE5B1B"/>
    <w:rsid w:val="00DF0875"/>
    <w:rsid w:val="00DF30B3"/>
    <w:rsid w:val="00DF4A91"/>
    <w:rsid w:val="00DF53D0"/>
    <w:rsid w:val="00E01A79"/>
    <w:rsid w:val="00E070A3"/>
    <w:rsid w:val="00E0779F"/>
    <w:rsid w:val="00E10EED"/>
    <w:rsid w:val="00E12130"/>
    <w:rsid w:val="00E125C5"/>
    <w:rsid w:val="00E12C43"/>
    <w:rsid w:val="00E1462F"/>
    <w:rsid w:val="00E16351"/>
    <w:rsid w:val="00E24037"/>
    <w:rsid w:val="00E2444E"/>
    <w:rsid w:val="00E25E61"/>
    <w:rsid w:val="00E26A58"/>
    <w:rsid w:val="00E35ADC"/>
    <w:rsid w:val="00E35DBC"/>
    <w:rsid w:val="00E41874"/>
    <w:rsid w:val="00E41EF1"/>
    <w:rsid w:val="00E44A5E"/>
    <w:rsid w:val="00E50A94"/>
    <w:rsid w:val="00E55100"/>
    <w:rsid w:val="00E60EB5"/>
    <w:rsid w:val="00E61C05"/>
    <w:rsid w:val="00E62219"/>
    <w:rsid w:val="00E67DD8"/>
    <w:rsid w:val="00E7180D"/>
    <w:rsid w:val="00E71F56"/>
    <w:rsid w:val="00E73D99"/>
    <w:rsid w:val="00E824ED"/>
    <w:rsid w:val="00E83521"/>
    <w:rsid w:val="00E85F2A"/>
    <w:rsid w:val="00E933A5"/>
    <w:rsid w:val="00E94E50"/>
    <w:rsid w:val="00E95F6B"/>
    <w:rsid w:val="00E970E9"/>
    <w:rsid w:val="00EA1C2F"/>
    <w:rsid w:val="00EA6CD5"/>
    <w:rsid w:val="00EA7C5A"/>
    <w:rsid w:val="00EA7D5B"/>
    <w:rsid w:val="00EC0CB5"/>
    <w:rsid w:val="00EC3128"/>
    <w:rsid w:val="00EC3799"/>
    <w:rsid w:val="00EC4AA8"/>
    <w:rsid w:val="00EC4CE7"/>
    <w:rsid w:val="00EC7FDE"/>
    <w:rsid w:val="00ED136C"/>
    <w:rsid w:val="00ED63BA"/>
    <w:rsid w:val="00EE0009"/>
    <w:rsid w:val="00EE12AC"/>
    <w:rsid w:val="00EE1E7F"/>
    <w:rsid w:val="00EE6E34"/>
    <w:rsid w:val="00EF1223"/>
    <w:rsid w:val="00EF1DCA"/>
    <w:rsid w:val="00EF1FC5"/>
    <w:rsid w:val="00EF42F3"/>
    <w:rsid w:val="00EF52A7"/>
    <w:rsid w:val="00F034D0"/>
    <w:rsid w:val="00F04902"/>
    <w:rsid w:val="00F04CD0"/>
    <w:rsid w:val="00F13655"/>
    <w:rsid w:val="00F16FD1"/>
    <w:rsid w:val="00F17E4B"/>
    <w:rsid w:val="00F21FEE"/>
    <w:rsid w:val="00F238FA"/>
    <w:rsid w:val="00F23BC2"/>
    <w:rsid w:val="00F255B2"/>
    <w:rsid w:val="00F255F7"/>
    <w:rsid w:val="00F25BB7"/>
    <w:rsid w:val="00F260A8"/>
    <w:rsid w:val="00F3766B"/>
    <w:rsid w:val="00F44359"/>
    <w:rsid w:val="00F50100"/>
    <w:rsid w:val="00F51ACD"/>
    <w:rsid w:val="00F52D5C"/>
    <w:rsid w:val="00F549A7"/>
    <w:rsid w:val="00F56E3D"/>
    <w:rsid w:val="00F56F42"/>
    <w:rsid w:val="00F57FE5"/>
    <w:rsid w:val="00F6338D"/>
    <w:rsid w:val="00F64279"/>
    <w:rsid w:val="00F643BE"/>
    <w:rsid w:val="00F65C64"/>
    <w:rsid w:val="00F6722D"/>
    <w:rsid w:val="00F71B57"/>
    <w:rsid w:val="00F729E6"/>
    <w:rsid w:val="00F73673"/>
    <w:rsid w:val="00F74432"/>
    <w:rsid w:val="00F75BF1"/>
    <w:rsid w:val="00F75E84"/>
    <w:rsid w:val="00F776F9"/>
    <w:rsid w:val="00F83391"/>
    <w:rsid w:val="00F8426E"/>
    <w:rsid w:val="00F94125"/>
    <w:rsid w:val="00F96DA6"/>
    <w:rsid w:val="00F96DFA"/>
    <w:rsid w:val="00FA0359"/>
    <w:rsid w:val="00FA0CD0"/>
    <w:rsid w:val="00FA3206"/>
    <w:rsid w:val="00FA776E"/>
    <w:rsid w:val="00FB4AC7"/>
    <w:rsid w:val="00FB553F"/>
    <w:rsid w:val="00FB5E9A"/>
    <w:rsid w:val="00FB7F1B"/>
    <w:rsid w:val="00FC1220"/>
    <w:rsid w:val="00FC2BF9"/>
    <w:rsid w:val="00FD2174"/>
    <w:rsid w:val="00FD4F81"/>
    <w:rsid w:val="00FD51A6"/>
    <w:rsid w:val="00FD61A3"/>
    <w:rsid w:val="00FD766F"/>
    <w:rsid w:val="00FE023B"/>
    <w:rsid w:val="00FE1D87"/>
    <w:rsid w:val="00FE43FD"/>
    <w:rsid w:val="00FE59C4"/>
    <w:rsid w:val="00FF11B9"/>
    <w:rsid w:val="00FF27F4"/>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F6CEB8"/>
  <w15:chartTrackingRefBased/>
  <w15:docId w15:val="{9A375232-BE3C-45FD-A618-7F43F512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Listenabsatz">
    <w:name w:val="List Paragraph"/>
    <w:basedOn w:val="Standard"/>
    <w:uiPriority w:val="34"/>
    <w:qFormat/>
    <w:rsid w:val="004A7C75"/>
    <w:pPr>
      <w:ind w:left="708"/>
    </w:pPr>
  </w:style>
  <w:style w:type="character" w:styleId="BesuchterLink">
    <w:name w:val="FollowedHyperlink"/>
    <w:rsid w:val="005814B3"/>
    <w:rPr>
      <w:color w:val="954F72"/>
      <w:u w:val="single"/>
    </w:rPr>
  </w:style>
  <w:style w:type="character" w:styleId="NichtaufgelsteErwhnung">
    <w:name w:val="Unresolved Mention"/>
    <w:basedOn w:val="Absatz-Standardschriftart"/>
    <w:uiPriority w:val="99"/>
    <w:semiHidden/>
    <w:unhideWhenUsed/>
    <w:rsid w:val="003F5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3587">
      <w:bodyDiv w:val="1"/>
      <w:marLeft w:val="0"/>
      <w:marRight w:val="0"/>
      <w:marTop w:val="0"/>
      <w:marBottom w:val="0"/>
      <w:divBdr>
        <w:top w:val="none" w:sz="0" w:space="0" w:color="auto"/>
        <w:left w:val="none" w:sz="0" w:space="0" w:color="auto"/>
        <w:bottom w:val="none" w:sz="0" w:space="0" w:color="auto"/>
        <w:right w:val="none" w:sz="0" w:space="0" w:color="auto"/>
      </w:divBdr>
    </w:div>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578712914">
      <w:bodyDiv w:val="1"/>
      <w:marLeft w:val="0"/>
      <w:marRight w:val="0"/>
      <w:marTop w:val="0"/>
      <w:marBottom w:val="0"/>
      <w:divBdr>
        <w:top w:val="none" w:sz="0" w:space="0" w:color="auto"/>
        <w:left w:val="none" w:sz="0" w:space="0" w:color="auto"/>
        <w:bottom w:val="none" w:sz="0" w:space="0" w:color="auto"/>
        <w:right w:val="none" w:sz="0" w:space="0" w:color="auto"/>
      </w:divBdr>
    </w:div>
    <w:div w:id="580139614">
      <w:bodyDiv w:val="1"/>
      <w:marLeft w:val="0"/>
      <w:marRight w:val="0"/>
      <w:marTop w:val="0"/>
      <w:marBottom w:val="0"/>
      <w:divBdr>
        <w:top w:val="none" w:sz="0" w:space="0" w:color="auto"/>
        <w:left w:val="none" w:sz="0" w:space="0" w:color="auto"/>
        <w:bottom w:val="none" w:sz="0" w:space="0" w:color="auto"/>
        <w:right w:val="none" w:sz="0" w:space="0" w:color="auto"/>
      </w:divBdr>
    </w:div>
    <w:div w:id="865172751">
      <w:bodyDiv w:val="1"/>
      <w:marLeft w:val="0"/>
      <w:marRight w:val="0"/>
      <w:marTop w:val="0"/>
      <w:marBottom w:val="0"/>
      <w:divBdr>
        <w:top w:val="none" w:sz="0" w:space="0" w:color="auto"/>
        <w:left w:val="none" w:sz="0" w:space="0" w:color="auto"/>
        <w:bottom w:val="none" w:sz="0" w:space="0" w:color="auto"/>
        <w:right w:val="none" w:sz="0" w:space="0" w:color="auto"/>
      </w:divBdr>
    </w:div>
    <w:div w:id="1209295141">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33086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burg.com/en/company/news-press/detail/k-2025-arburggreenworld-pavilion-showcases-water-world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dia.arburg.com/web/dbe1d9bd8f35d2de/lectures-agw-pavilion-k2025/"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5FE7A-C670-4C64-91F9-763E6050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1173</Words>
  <Characters>7393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8549</CharactersWithSpaces>
  <SharedDoc>false</SharedDoc>
  <HLinks>
    <vt:vector size="6" baseType="variant">
      <vt:variant>
        <vt:i4>7995507</vt:i4>
      </vt:variant>
      <vt:variant>
        <vt:i4>0</vt:i4>
      </vt:variant>
      <vt:variant>
        <vt:i4>0</vt:i4>
      </vt:variant>
      <vt:variant>
        <vt:i4>5</vt:i4>
      </vt:variant>
      <vt:variant>
        <vt:lpwstr>https://media.arburg.com/web/8600202294ec2c90/allrounder-720-e-golden-electric/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docId:73D3742C23B56DE7419A6965AD8AD215</cp:keywords>
  <cp:lastModifiedBy>Nurali-Franz, Sinem</cp:lastModifiedBy>
  <cp:revision>2</cp:revision>
  <cp:lastPrinted>2024-05-23T06:34:00Z</cp:lastPrinted>
  <dcterms:created xsi:type="dcterms:W3CDTF">2025-09-29T05:37:00Z</dcterms:created>
  <dcterms:modified xsi:type="dcterms:W3CDTF">2025-09-29T05:37:00Z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2025-01-08T06:50:59Z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f57cbefb-60b4-40cd-991f-42d85c1f6d59</vt:lpwstr>
  </property>
  <property fmtid="{D5CDD505-2E9C-101B-9397-08002B2CF9AE}" pid="8" name="MSIP_Label_557a7f11-da99-4950-a581-133fd7833d97_ContentBits">
    <vt:lpwstr>0</vt:lpwstr>
  </property>
</Properties>
</file>